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0E98" w14:textId="1DB58DF0" w:rsidR="00FC14F3" w:rsidRDefault="0050556A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004EA489" wp14:editId="01BBD3B6">
            <wp:extent cx="2025015" cy="1001395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59F87" w14:textId="77777777" w:rsidR="000844E2" w:rsidRDefault="00E052AA" w:rsidP="008A6235">
      <w:r>
        <w:rPr>
          <w:b/>
          <w:sz w:val="40"/>
          <w:szCs w:val="40"/>
        </w:rPr>
        <w:t xml:space="preserve">You are invited to </w:t>
      </w:r>
      <w:r w:rsidR="00B30BCD">
        <w:rPr>
          <w:b/>
          <w:sz w:val="40"/>
          <w:szCs w:val="40"/>
        </w:rPr>
        <w:t xml:space="preserve">Attend </w:t>
      </w:r>
      <w:r>
        <w:rPr>
          <w:b/>
          <w:sz w:val="40"/>
          <w:szCs w:val="40"/>
        </w:rPr>
        <w:t xml:space="preserve">the </w:t>
      </w:r>
      <w:r w:rsidR="00593B21">
        <w:rPr>
          <w:b/>
          <w:sz w:val="40"/>
          <w:szCs w:val="40"/>
        </w:rPr>
        <w:t>I</w:t>
      </w:r>
      <w:r w:rsidR="00980C61">
        <w:rPr>
          <w:b/>
          <w:sz w:val="40"/>
          <w:szCs w:val="40"/>
        </w:rPr>
        <w:t xml:space="preserve">llinois </w:t>
      </w:r>
      <w:r>
        <w:rPr>
          <w:b/>
          <w:sz w:val="40"/>
          <w:szCs w:val="40"/>
        </w:rPr>
        <w:t>D</w:t>
      </w:r>
      <w:r w:rsidR="00980C61">
        <w:rPr>
          <w:b/>
          <w:sz w:val="40"/>
          <w:szCs w:val="40"/>
        </w:rPr>
        <w:t>ept</w:t>
      </w:r>
      <w:r w:rsidR="00B30BCD">
        <w:rPr>
          <w:b/>
          <w:sz w:val="40"/>
          <w:szCs w:val="40"/>
        </w:rPr>
        <w:t>.</w:t>
      </w:r>
      <w:r w:rsidR="00980C61">
        <w:rPr>
          <w:b/>
          <w:sz w:val="40"/>
          <w:szCs w:val="40"/>
        </w:rPr>
        <w:t xml:space="preserve"> </w:t>
      </w:r>
      <w:r w:rsidR="00B30BCD">
        <w:rPr>
          <w:b/>
          <w:sz w:val="40"/>
          <w:szCs w:val="40"/>
        </w:rPr>
        <w:t xml:space="preserve">of </w:t>
      </w:r>
      <w:r w:rsidR="00593B21">
        <w:rPr>
          <w:b/>
          <w:sz w:val="40"/>
          <w:szCs w:val="40"/>
        </w:rPr>
        <w:t>H</w:t>
      </w:r>
      <w:r w:rsidR="00980C61">
        <w:rPr>
          <w:b/>
          <w:sz w:val="40"/>
          <w:szCs w:val="40"/>
        </w:rPr>
        <w:t xml:space="preserve">uman </w:t>
      </w:r>
      <w:r w:rsidR="00593B21">
        <w:rPr>
          <w:b/>
          <w:sz w:val="40"/>
          <w:szCs w:val="40"/>
        </w:rPr>
        <w:t>S</w:t>
      </w:r>
      <w:r w:rsidR="00980C61">
        <w:rPr>
          <w:b/>
          <w:sz w:val="40"/>
          <w:szCs w:val="40"/>
        </w:rPr>
        <w:t>ervices</w:t>
      </w:r>
      <w:r w:rsidR="00DB6412">
        <w:rPr>
          <w:b/>
          <w:sz w:val="40"/>
          <w:szCs w:val="40"/>
        </w:rPr>
        <w:t xml:space="preserve"> Alton Mental Health </w:t>
      </w:r>
      <w:r w:rsidR="00B30BCD">
        <w:rPr>
          <w:b/>
          <w:sz w:val="40"/>
          <w:szCs w:val="40"/>
        </w:rPr>
        <w:t xml:space="preserve">Center </w:t>
      </w:r>
      <w:r w:rsidR="000C5DDF">
        <w:rPr>
          <w:b/>
          <w:sz w:val="40"/>
          <w:szCs w:val="40"/>
        </w:rPr>
        <w:t>Career Fair</w:t>
      </w:r>
    </w:p>
    <w:p w14:paraId="4445F4BB" w14:textId="77777777" w:rsidR="008A6235" w:rsidRDefault="008A6235" w:rsidP="008A6235">
      <w:pPr>
        <w:pStyle w:val="NormalWeb"/>
        <w:spacing w:before="0" w:beforeAutospacing="0" w:after="0" w:afterAutospacing="0"/>
        <w:rPr>
          <w:rFonts w:ascii="Segoe UI" w:hAnsi="Segoe UI" w:cs="Segoe UI"/>
          <w:b/>
          <w:bCs/>
          <w:color w:val="444444"/>
        </w:rPr>
      </w:pPr>
    </w:p>
    <w:p w14:paraId="4ACA78FC" w14:textId="77777777" w:rsidR="00175A57" w:rsidRDefault="00DB6412" w:rsidP="008A6235">
      <w:pPr>
        <w:pStyle w:val="NormalWeb"/>
        <w:spacing w:before="0" w:beforeAutospacing="0" w:after="0" w:afterAutospacing="0"/>
        <w:rPr>
          <w:rFonts w:ascii="Segoe UI" w:hAnsi="Segoe UI" w:cs="Segoe UI"/>
          <w:b/>
          <w:bCs/>
          <w:color w:val="444444"/>
        </w:rPr>
      </w:pPr>
      <w:r>
        <w:rPr>
          <w:rFonts w:ascii="Segoe UI" w:hAnsi="Segoe UI" w:cs="Segoe UI"/>
          <w:b/>
          <w:bCs/>
          <w:color w:val="444444"/>
        </w:rPr>
        <w:t>Alton Mental Health Center Career Fair</w:t>
      </w:r>
    </w:p>
    <w:p w14:paraId="54902739" w14:textId="77777777" w:rsidR="00B30BCD" w:rsidRPr="00B30BCD" w:rsidRDefault="000C5DDF" w:rsidP="008A6235">
      <w:pPr>
        <w:pStyle w:val="NormalWeb"/>
        <w:spacing w:before="0" w:beforeAutospacing="0" w:after="0" w:afterAutospacing="0"/>
        <w:rPr>
          <w:rFonts w:ascii="Segoe UI" w:hAnsi="Segoe UI" w:cs="Segoe UI"/>
          <w:b/>
          <w:bCs/>
          <w:color w:val="444444"/>
        </w:rPr>
      </w:pPr>
      <w:r>
        <w:rPr>
          <w:rFonts w:ascii="Segoe UI" w:hAnsi="Segoe UI" w:cs="Segoe UI"/>
          <w:b/>
          <w:bCs/>
          <w:color w:val="444444"/>
        </w:rPr>
        <w:t>Tuesday</w:t>
      </w:r>
      <w:r w:rsidR="00B30BCD" w:rsidRPr="00B30BCD">
        <w:rPr>
          <w:rFonts w:ascii="Segoe UI" w:hAnsi="Segoe UI" w:cs="Segoe UI"/>
          <w:b/>
          <w:bCs/>
          <w:color w:val="444444"/>
        </w:rPr>
        <w:t xml:space="preserve">, </w:t>
      </w:r>
      <w:r w:rsidR="00A85941">
        <w:rPr>
          <w:rFonts w:ascii="Segoe UI" w:hAnsi="Segoe UI" w:cs="Segoe UI"/>
          <w:b/>
          <w:bCs/>
          <w:color w:val="444444"/>
        </w:rPr>
        <w:t>September 9</w:t>
      </w:r>
      <w:r>
        <w:rPr>
          <w:rFonts w:ascii="Segoe UI" w:hAnsi="Segoe UI" w:cs="Segoe UI"/>
          <w:b/>
          <w:bCs/>
          <w:color w:val="444444"/>
        </w:rPr>
        <w:t>, 2025</w:t>
      </w:r>
      <w:r w:rsidR="00297D0A">
        <w:rPr>
          <w:rFonts w:ascii="Segoe UI" w:hAnsi="Segoe UI" w:cs="Segoe UI"/>
          <w:b/>
          <w:bCs/>
          <w:color w:val="444444"/>
        </w:rPr>
        <w:t>,</w:t>
      </w:r>
      <w:r w:rsidR="00B30BCD" w:rsidRPr="00B30BCD">
        <w:rPr>
          <w:rFonts w:ascii="Segoe UI" w:hAnsi="Segoe UI" w:cs="Segoe UI"/>
          <w:b/>
          <w:bCs/>
          <w:color w:val="444444"/>
        </w:rPr>
        <w:t xml:space="preserve"> </w:t>
      </w:r>
      <w:r w:rsidR="00DB6412">
        <w:rPr>
          <w:rFonts w:ascii="Segoe UI" w:hAnsi="Segoe UI" w:cs="Segoe UI"/>
          <w:b/>
          <w:bCs/>
          <w:color w:val="444444"/>
        </w:rPr>
        <w:t xml:space="preserve">2:00 pm </w:t>
      </w:r>
      <w:r w:rsidR="00B30BCD" w:rsidRPr="00B30BCD">
        <w:rPr>
          <w:rFonts w:ascii="Segoe UI" w:hAnsi="Segoe UI" w:cs="Segoe UI"/>
          <w:b/>
          <w:bCs/>
          <w:color w:val="444444"/>
        </w:rPr>
        <w:t xml:space="preserve"> </w:t>
      </w:r>
      <w:r w:rsidR="00175A57">
        <w:rPr>
          <w:rFonts w:ascii="Segoe UI" w:hAnsi="Segoe UI" w:cs="Segoe UI"/>
          <w:b/>
          <w:bCs/>
          <w:color w:val="444444"/>
        </w:rPr>
        <w:t>–</w:t>
      </w:r>
      <w:r w:rsidR="00B30BCD" w:rsidRPr="00B30BCD">
        <w:rPr>
          <w:rFonts w:ascii="Segoe UI" w:hAnsi="Segoe UI" w:cs="Segoe UI"/>
          <w:b/>
          <w:bCs/>
          <w:color w:val="444444"/>
        </w:rPr>
        <w:t xml:space="preserve"> </w:t>
      </w:r>
      <w:r w:rsidR="00DB6412">
        <w:rPr>
          <w:rFonts w:ascii="Segoe UI" w:hAnsi="Segoe UI" w:cs="Segoe UI"/>
          <w:b/>
          <w:bCs/>
          <w:color w:val="444444"/>
        </w:rPr>
        <w:t>4:00</w:t>
      </w:r>
      <w:r w:rsidR="00B30BCD" w:rsidRPr="00B30BCD">
        <w:rPr>
          <w:rFonts w:ascii="Segoe UI" w:hAnsi="Segoe UI" w:cs="Segoe UI"/>
          <w:b/>
          <w:bCs/>
          <w:color w:val="444444"/>
        </w:rPr>
        <w:t xml:space="preserve"> pm</w:t>
      </w:r>
    </w:p>
    <w:p w14:paraId="393DA114" w14:textId="77777777" w:rsidR="008A6235" w:rsidRDefault="00DB6412" w:rsidP="008A6235">
      <w:pPr>
        <w:rPr>
          <w:rFonts w:ascii="Segoe UI" w:hAnsi="Segoe UI" w:cs="Segoe UI"/>
          <w:b/>
          <w:bCs/>
          <w:color w:val="444444"/>
        </w:rPr>
      </w:pPr>
      <w:r>
        <w:rPr>
          <w:rFonts w:ascii="Segoe UI" w:hAnsi="Segoe UI" w:cs="Segoe UI"/>
          <w:b/>
          <w:bCs/>
          <w:color w:val="444444"/>
        </w:rPr>
        <w:t>Alton Mental Heath Care Center</w:t>
      </w:r>
      <w:r w:rsidR="00175A57" w:rsidRPr="00175A57">
        <w:rPr>
          <w:rFonts w:ascii="Segoe UI" w:hAnsi="Segoe UI" w:cs="Segoe UI"/>
          <w:b/>
          <w:bCs/>
          <w:color w:val="444444"/>
        </w:rPr>
        <w:br/>
        <w:t xml:space="preserve">             </w:t>
      </w:r>
      <w:r>
        <w:rPr>
          <w:rFonts w:ascii="Segoe UI" w:hAnsi="Segoe UI" w:cs="Segoe UI"/>
          <w:b/>
          <w:bCs/>
          <w:color w:val="444444"/>
        </w:rPr>
        <w:t>4500 College Avenue</w:t>
      </w:r>
      <w:r w:rsidR="00175A57" w:rsidRPr="00175A57">
        <w:rPr>
          <w:rFonts w:ascii="Segoe UI" w:hAnsi="Segoe UI" w:cs="Segoe UI"/>
          <w:b/>
          <w:bCs/>
          <w:color w:val="444444"/>
        </w:rPr>
        <w:br/>
        <w:t>             </w:t>
      </w:r>
      <w:r>
        <w:rPr>
          <w:rFonts w:ascii="Segoe UI" w:hAnsi="Segoe UI" w:cs="Segoe UI"/>
          <w:b/>
          <w:bCs/>
          <w:color w:val="444444"/>
        </w:rPr>
        <w:t>Alton</w:t>
      </w:r>
      <w:r w:rsidR="00175A57" w:rsidRPr="00175A57">
        <w:rPr>
          <w:rFonts w:ascii="Segoe UI" w:hAnsi="Segoe UI" w:cs="Segoe UI"/>
          <w:b/>
          <w:bCs/>
          <w:color w:val="444444"/>
        </w:rPr>
        <w:t>, IL</w:t>
      </w:r>
    </w:p>
    <w:p w14:paraId="0C596146" w14:textId="77777777" w:rsidR="00DB6412" w:rsidRDefault="00DB6412" w:rsidP="00DB6412">
      <w:pPr>
        <w:rPr>
          <w:rFonts w:ascii="Segoe UI" w:hAnsi="Segoe UI" w:cs="Segoe UI"/>
          <w:b/>
          <w:bCs/>
          <w:color w:val="444444"/>
        </w:rPr>
      </w:pPr>
    </w:p>
    <w:p w14:paraId="5BF56836" w14:textId="77777777" w:rsidR="00DB6412" w:rsidRPr="00DB6412" w:rsidRDefault="00DB6412" w:rsidP="00DB6412">
      <w:pPr>
        <w:ind w:left="720"/>
        <w:rPr>
          <w:rFonts w:ascii="Segoe UI" w:hAnsi="Segoe UI" w:cs="Segoe UI"/>
          <w:b/>
          <w:bCs/>
          <w:color w:val="444444"/>
        </w:rPr>
      </w:pPr>
      <w:r w:rsidRPr="00DB6412">
        <w:rPr>
          <w:rFonts w:ascii="Segoe UI" w:hAnsi="Segoe UI" w:cs="Segoe UI"/>
          <w:b/>
          <w:bCs/>
          <w:color w:val="444444"/>
        </w:rPr>
        <w:t xml:space="preserve">The Illinois Department of Human Services has fulfilling career opportunities in a variety of public service sectors including but not limited to: Public Safety, Human Services, Healthcare, Public Health, Professional Regulation, Business Development and many more. The Illinois Department of Human Services offers career growth potential regardless of your chosen career path. </w:t>
      </w:r>
    </w:p>
    <w:p w14:paraId="70ABB8C7" w14:textId="77777777" w:rsidR="00DB6412" w:rsidRDefault="00DB6412" w:rsidP="00DB6412">
      <w:pPr>
        <w:ind w:left="720" w:firstLine="720"/>
        <w:rPr>
          <w:rFonts w:ascii="Segoe UI" w:hAnsi="Segoe UI" w:cs="Segoe UI"/>
          <w:b/>
          <w:bCs/>
          <w:color w:val="444444"/>
        </w:rPr>
      </w:pPr>
      <w:r w:rsidRPr="00DB6412">
        <w:rPr>
          <w:rFonts w:ascii="Segoe UI" w:hAnsi="Segoe UI" w:cs="Segoe UI"/>
          <w:b/>
          <w:bCs/>
          <w:color w:val="444444"/>
        </w:rPr>
        <w:t xml:space="preserve">• Social Services Career Trainee </w:t>
      </w:r>
      <w:r>
        <w:rPr>
          <w:rFonts w:ascii="Segoe UI" w:hAnsi="Segoe UI" w:cs="Segoe UI"/>
          <w:b/>
          <w:bCs/>
          <w:color w:val="444444"/>
        </w:rPr>
        <w:t xml:space="preserve"> </w:t>
      </w:r>
      <w:r w:rsidRPr="00DB6412">
        <w:rPr>
          <w:rFonts w:ascii="Segoe UI" w:hAnsi="Segoe UI" w:cs="Segoe UI"/>
          <w:b/>
          <w:bCs/>
          <w:color w:val="444444"/>
        </w:rPr>
        <w:t xml:space="preserve">• Registered Nurse • Dietitian • Cook I </w:t>
      </w:r>
    </w:p>
    <w:p w14:paraId="06DCB058" w14:textId="77777777" w:rsidR="00DB6412" w:rsidRPr="00DB6412" w:rsidRDefault="00DB6412" w:rsidP="00DB6412">
      <w:pPr>
        <w:ind w:left="720" w:firstLine="720"/>
        <w:rPr>
          <w:rFonts w:ascii="Segoe UI" w:hAnsi="Segoe UI" w:cs="Segoe UI"/>
          <w:b/>
          <w:bCs/>
          <w:color w:val="444444"/>
        </w:rPr>
      </w:pPr>
      <w:r w:rsidRPr="00DB6412">
        <w:rPr>
          <w:rFonts w:ascii="Segoe UI" w:hAnsi="Segoe UI" w:cs="Segoe UI"/>
          <w:b/>
          <w:bCs/>
          <w:color w:val="444444"/>
        </w:rPr>
        <w:t xml:space="preserve">• Mental Health Technician • Psychologist </w:t>
      </w:r>
    </w:p>
    <w:p w14:paraId="5B65D1CB" w14:textId="77777777" w:rsidR="00DB6412" w:rsidRPr="00DB6412" w:rsidRDefault="00DB6412" w:rsidP="00DB6412">
      <w:pPr>
        <w:ind w:left="720" w:firstLine="720"/>
        <w:rPr>
          <w:rFonts w:ascii="Segoe UI" w:hAnsi="Segoe UI" w:cs="Segoe UI"/>
          <w:b/>
          <w:bCs/>
          <w:color w:val="444444"/>
        </w:rPr>
      </w:pPr>
      <w:r w:rsidRPr="00DB6412">
        <w:rPr>
          <w:rFonts w:ascii="Segoe UI" w:hAnsi="Segoe UI" w:cs="Segoe UI"/>
          <w:b/>
          <w:bCs/>
          <w:color w:val="444444"/>
        </w:rPr>
        <w:t xml:space="preserve">• Rehabilitation Counselor Trainee • Public Aid Eligibility Assistant </w:t>
      </w:r>
    </w:p>
    <w:p w14:paraId="6C2E50EE" w14:textId="77777777" w:rsidR="00DB6412" w:rsidRDefault="00DB6412" w:rsidP="00DB6412">
      <w:pPr>
        <w:ind w:left="720" w:firstLine="720"/>
        <w:rPr>
          <w:rFonts w:ascii="Segoe UI" w:hAnsi="Segoe UI" w:cs="Segoe UI"/>
          <w:b/>
          <w:bCs/>
          <w:color w:val="444444"/>
        </w:rPr>
      </w:pPr>
      <w:r w:rsidRPr="00DB6412">
        <w:rPr>
          <w:rFonts w:ascii="Segoe UI" w:hAnsi="Segoe UI" w:cs="Segoe UI"/>
          <w:b/>
          <w:bCs/>
          <w:color w:val="444444"/>
        </w:rPr>
        <w:t xml:space="preserve">• Social Worker II • Hearing &amp; Speech Associate </w:t>
      </w:r>
    </w:p>
    <w:p w14:paraId="47E3A1C9" w14:textId="77777777" w:rsidR="00DB6412" w:rsidRPr="00DB6412" w:rsidRDefault="00DB6412" w:rsidP="00DB6412">
      <w:pPr>
        <w:ind w:left="720" w:firstLine="720"/>
        <w:rPr>
          <w:rFonts w:ascii="Segoe UI" w:hAnsi="Segoe UI" w:cs="Segoe UI"/>
          <w:b/>
          <w:bCs/>
          <w:color w:val="444444"/>
        </w:rPr>
      </w:pPr>
      <w:r w:rsidRPr="00DB6412">
        <w:rPr>
          <w:rFonts w:ascii="Segoe UI" w:hAnsi="Segoe UI" w:cs="Segoe UI"/>
          <w:b/>
          <w:bCs/>
          <w:color w:val="444444"/>
        </w:rPr>
        <w:t xml:space="preserve">• Hearing &amp; Speech Specialist • Physician • Psychiatrist • Internal Medicine </w:t>
      </w:r>
    </w:p>
    <w:p w14:paraId="02C28872" w14:textId="77777777" w:rsidR="00DB6412" w:rsidRPr="00DB6412" w:rsidRDefault="00DB6412" w:rsidP="00DB6412">
      <w:pPr>
        <w:ind w:left="720" w:firstLine="720"/>
        <w:rPr>
          <w:rFonts w:ascii="Segoe UI" w:hAnsi="Segoe UI" w:cs="Segoe UI"/>
          <w:b/>
          <w:bCs/>
          <w:color w:val="444444"/>
        </w:rPr>
      </w:pPr>
      <w:r w:rsidRPr="00DB6412">
        <w:rPr>
          <w:rFonts w:ascii="Segoe UI" w:hAnsi="Segoe UI" w:cs="Segoe UI"/>
          <w:b/>
          <w:bCs/>
          <w:color w:val="444444"/>
        </w:rPr>
        <w:t xml:space="preserve">• Medical Director • Dentist (I &amp; II) • Information Services Specialist I </w:t>
      </w:r>
    </w:p>
    <w:p w14:paraId="7BF92A84" w14:textId="77777777" w:rsidR="008A6235" w:rsidRPr="00DB6412" w:rsidRDefault="00DB6412" w:rsidP="00DB6412">
      <w:pPr>
        <w:ind w:left="720" w:firstLine="720"/>
        <w:rPr>
          <w:rFonts w:ascii="Segoe UI" w:hAnsi="Segoe UI" w:cs="Segoe UI"/>
          <w:b/>
          <w:bCs/>
          <w:color w:val="444444"/>
        </w:rPr>
      </w:pPr>
      <w:r w:rsidRPr="00DB6412">
        <w:rPr>
          <w:rFonts w:ascii="Segoe UI" w:hAnsi="Segoe UI" w:cs="Segoe UI"/>
          <w:b/>
          <w:bCs/>
          <w:color w:val="444444"/>
        </w:rPr>
        <w:t>• Information Systems Analyst I • Activity Therapist • Office</w:t>
      </w:r>
    </w:p>
    <w:p w14:paraId="20E1177F" w14:textId="77777777" w:rsidR="000C5DDF" w:rsidRDefault="000C5DDF" w:rsidP="008A6235">
      <w:pPr>
        <w:ind w:left="720" w:firstLine="720"/>
        <w:rPr>
          <w:b/>
          <w:bCs/>
        </w:rPr>
      </w:pPr>
      <w:r>
        <w:rPr>
          <w:b/>
          <w:bCs/>
        </w:rPr>
        <w:t xml:space="preserve">To Apply Today: </w:t>
      </w:r>
      <w:hyperlink r:id="rId9" w:history="1">
        <w:r w:rsidR="008A6235" w:rsidRPr="0007613B">
          <w:rPr>
            <w:rStyle w:val="Hyperlink"/>
            <w:b/>
            <w:bCs/>
          </w:rPr>
          <w:t>www.DHS.STATE.IL.US/JOBS</w:t>
        </w:r>
      </w:hyperlink>
    </w:p>
    <w:p w14:paraId="764F322F" w14:textId="77777777" w:rsidR="008A6235" w:rsidRDefault="008A6235" w:rsidP="008A6235">
      <w:pPr>
        <w:ind w:left="720" w:firstLine="720"/>
        <w:rPr>
          <w:b/>
          <w:bCs/>
        </w:rPr>
      </w:pPr>
    </w:p>
    <w:p w14:paraId="5745271D" w14:textId="77777777" w:rsidR="00992154" w:rsidRPr="00F314EB" w:rsidRDefault="00992154" w:rsidP="00175A57">
      <w:pPr>
        <w:rPr>
          <w:b/>
          <w:bCs/>
        </w:rPr>
      </w:pPr>
      <w:r w:rsidRPr="00F314EB">
        <w:rPr>
          <w:b/>
          <w:bCs/>
        </w:rPr>
        <w:t>This event is sponsored by</w:t>
      </w:r>
      <w:r w:rsidR="00BF2C75" w:rsidRPr="00F314EB">
        <w:rPr>
          <w:b/>
          <w:bCs/>
        </w:rPr>
        <w:t xml:space="preserve"> </w:t>
      </w:r>
      <w:r w:rsidR="00C0698E" w:rsidRPr="00F314EB">
        <w:rPr>
          <w:b/>
          <w:bCs/>
        </w:rPr>
        <w:t>the Illinois Department of Human Services</w:t>
      </w:r>
      <w:r w:rsidR="00F314EB" w:rsidRPr="00F314EB">
        <w:rPr>
          <w:b/>
          <w:bCs/>
        </w:rPr>
        <w:t xml:space="preserve"> and Illinois Department of Employment Security</w:t>
      </w:r>
    </w:p>
    <w:p w14:paraId="12FA6F0F" w14:textId="77777777" w:rsidR="00875924" w:rsidRDefault="00875924" w:rsidP="00875924">
      <w:pPr>
        <w:pStyle w:val="PlainText"/>
        <w:rPr>
          <w:rFonts w:ascii="Times New Roman" w:hAnsi="Times New Roman"/>
          <w:sz w:val="24"/>
          <w:szCs w:val="24"/>
        </w:rPr>
      </w:pPr>
    </w:p>
    <w:p w14:paraId="2C835F07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46E15B72" w14:textId="77777777" w:rsidR="00476318" w:rsidRDefault="00DB294F" w:rsidP="00476318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r:id="rId10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 xml:space="preserve">Job seekers can build </w:t>
      </w:r>
      <w:r>
        <w:t xml:space="preserve">multiple resumes to emphasize 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>to search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r w:rsidR="00476318">
        <w:t>at the website</w:t>
      </w:r>
      <w:r w:rsidR="00476318" w:rsidRPr="00B4164C">
        <w:t xml:space="preserve"> and at (877) 342-7533.</w:t>
      </w:r>
    </w:p>
    <w:p w14:paraId="4E7DFE54" w14:textId="77777777" w:rsidR="00034EA2" w:rsidRDefault="00034EA2" w:rsidP="00476318">
      <w:pPr>
        <w:jc w:val="both"/>
      </w:pPr>
    </w:p>
    <w:p w14:paraId="5292B528" w14:textId="5AEF6B77" w:rsidR="00034EA2" w:rsidRDefault="0050556A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640AD2FD" wp14:editId="51664199">
            <wp:extent cx="3004185" cy="554990"/>
            <wp:effectExtent l="0" t="0" r="0" b="0"/>
            <wp:docPr id="2" name="Picture 1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C94CC" w14:textId="77777777" w:rsidR="004F0902" w:rsidRDefault="004F0902"/>
    <w:p w14:paraId="6C254B12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10A16"/>
    <w:multiLevelType w:val="hybridMultilevel"/>
    <w:tmpl w:val="5B5A099A"/>
    <w:lvl w:ilvl="0" w:tplc="B484BA0A">
      <w:numFmt w:val="bullet"/>
      <w:lvlText w:val="•"/>
      <w:lvlJc w:val="left"/>
      <w:pPr>
        <w:ind w:left="481" w:hanging="187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107"/>
        <w:sz w:val="22"/>
        <w:szCs w:val="22"/>
        <w:lang w:val="en-US" w:eastAsia="en-US" w:bidi="ar-SA"/>
      </w:rPr>
    </w:lvl>
    <w:lvl w:ilvl="1" w:tplc="B1FC850C">
      <w:numFmt w:val="bullet"/>
      <w:lvlText w:val="•"/>
      <w:lvlJc w:val="left"/>
      <w:pPr>
        <w:ind w:left="790" w:hanging="255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108"/>
        <w:sz w:val="22"/>
        <w:szCs w:val="22"/>
        <w:lang w:val="en-US" w:eastAsia="en-US" w:bidi="ar-SA"/>
      </w:rPr>
    </w:lvl>
    <w:lvl w:ilvl="2" w:tplc="A3D80768">
      <w:numFmt w:val="bullet"/>
      <w:lvlText w:val="•"/>
      <w:lvlJc w:val="left"/>
      <w:pPr>
        <w:ind w:left="1998" w:hanging="255"/>
      </w:pPr>
      <w:rPr>
        <w:rFonts w:hint="default"/>
        <w:lang w:val="en-US" w:eastAsia="en-US" w:bidi="ar-SA"/>
      </w:rPr>
    </w:lvl>
    <w:lvl w:ilvl="3" w:tplc="86E6C5DE">
      <w:numFmt w:val="bullet"/>
      <w:lvlText w:val="•"/>
      <w:lvlJc w:val="left"/>
      <w:pPr>
        <w:ind w:left="3196" w:hanging="255"/>
      </w:pPr>
      <w:rPr>
        <w:rFonts w:hint="default"/>
        <w:lang w:val="en-US" w:eastAsia="en-US" w:bidi="ar-SA"/>
      </w:rPr>
    </w:lvl>
    <w:lvl w:ilvl="4" w:tplc="628AB816">
      <w:numFmt w:val="bullet"/>
      <w:lvlText w:val="•"/>
      <w:lvlJc w:val="left"/>
      <w:pPr>
        <w:ind w:left="4394" w:hanging="255"/>
      </w:pPr>
      <w:rPr>
        <w:rFonts w:hint="default"/>
        <w:lang w:val="en-US" w:eastAsia="en-US" w:bidi="ar-SA"/>
      </w:rPr>
    </w:lvl>
    <w:lvl w:ilvl="5" w:tplc="9BA45D2E">
      <w:numFmt w:val="bullet"/>
      <w:lvlText w:val="•"/>
      <w:lvlJc w:val="left"/>
      <w:pPr>
        <w:ind w:left="5593" w:hanging="255"/>
      </w:pPr>
      <w:rPr>
        <w:rFonts w:hint="default"/>
        <w:lang w:val="en-US" w:eastAsia="en-US" w:bidi="ar-SA"/>
      </w:rPr>
    </w:lvl>
    <w:lvl w:ilvl="6" w:tplc="4B14D53E">
      <w:numFmt w:val="bullet"/>
      <w:lvlText w:val="•"/>
      <w:lvlJc w:val="left"/>
      <w:pPr>
        <w:ind w:left="6791" w:hanging="255"/>
      </w:pPr>
      <w:rPr>
        <w:rFonts w:hint="default"/>
        <w:lang w:val="en-US" w:eastAsia="en-US" w:bidi="ar-SA"/>
      </w:rPr>
    </w:lvl>
    <w:lvl w:ilvl="7" w:tplc="49607908">
      <w:numFmt w:val="bullet"/>
      <w:lvlText w:val="•"/>
      <w:lvlJc w:val="left"/>
      <w:pPr>
        <w:ind w:left="7989" w:hanging="255"/>
      </w:pPr>
      <w:rPr>
        <w:rFonts w:hint="default"/>
        <w:lang w:val="en-US" w:eastAsia="en-US" w:bidi="ar-SA"/>
      </w:rPr>
    </w:lvl>
    <w:lvl w:ilvl="8" w:tplc="BBBA53A0">
      <w:numFmt w:val="bullet"/>
      <w:lvlText w:val="•"/>
      <w:lvlJc w:val="left"/>
      <w:pPr>
        <w:ind w:left="9188" w:hanging="255"/>
      </w:pPr>
      <w:rPr>
        <w:rFonts w:hint="default"/>
        <w:lang w:val="en-US" w:eastAsia="en-US" w:bidi="ar-SA"/>
      </w:rPr>
    </w:lvl>
  </w:abstractNum>
  <w:num w:numId="1" w16cid:durableId="178877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4EA2"/>
    <w:rsid w:val="000844E2"/>
    <w:rsid w:val="000977A5"/>
    <w:rsid w:val="000A2CE7"/>
    <w:rsid w:val="000C5DDF"/>
    <w:rsid w:val="000D1F34"/>
    <w:rsid w:val="000F1C28"/>
    <w:rsid w:val="00166090"/>
    <w:rsid w:val="00174AFD"/>
    <w:rsid w:val="00175A57"/>
    <w:rsid w:val="001933DD"/>
    <w:rsid w:val="0019713A"/>
    <w:rsid w:val="001F0AC5"/>
    <w:rsid w:val="002013E9"/>
    <w:rsid w:val="00216226"/>
    <w:rsid w:val="002518D9"/>
    <w:rsid w:val="00266725"/>
    <w:rsid w:val="0029627E"/>
    <w:rsid w:val="00297D0A"/>
    <w:rsid w:val="002A4DBE"/>
    <w:rsid w:val="002B3275"/>
    <w:rsid w:val="002B4379"/>
    <w:rsid w:val="002D73CD"/>
    <w:rsid w:val="00331DD1"/>
    <w:rsid w:val="00341D10"/>
    <w:rsid w:val="00367E47"/>
    <w:rsid w:val="00372C36"/>
    <w:rsid w:val="00374996"/>
    <w:rsid w:val="003974EC"/>
    <w:rsid w:val="003B073D"/>
    <w:rsid w:val="003B5E11"/>
    <w:rsid w:val="003B7E87"/>
    <w:rsid w:val="0041187B"/>
    <w:rsid w:val="00476318"/>
    <w:rsid w:val="004F0902"/>
    <w:rsid w:val="0050556A"/>
    <w:rsid w:val="00576A81"/>
    <w:rsid w:val="00593B21"/>
    <w:rsid w:val="005D1AA7"/>
    <w:rsid w:val="0060382E"/>
    <w:rsid w:val="006465FE"/>
    <w:rsid w:val="006567F8"/>
    <w:rsid w:val="006847E9"/>
    <w:rsid w:val="00694E32"/>
    <w:rsid w:val="0069559C"/>
    <w:rsid w:val="006C149C"/>
    <w:rsid w:val="007676EC"/>
    <w:rsid w:val="00777A83"/>
    <w:rsid w:val="007A2EC8"/>
    <w:rsid w:val="007D4B65"/>
    <w:rsid w:val="007E063F"/>
    <w:rsid w:val="007E2179"/>
    <w:rsid w:val="00802494"/>
    <w:rsid w:val="00803C15"/>
    <w:rsid w:val="008204C9"/>
    <w:rsid w:val="00837501"/>
    <w:rsid w:val="008422CA"/>
    <w:rsid w:val="00843AB5"/>
    <w:rsid w:val="00873128"/>
    <w:rsid w:val="00875924"/>
    <w:rsid w:val="008A6235"/>
    <w:rsid w:val="009078DA"/>
    <w:rsid w:val="00933F23"/>
    <w:rsid w:val="009526E8"/>
    <w:rsid w:val="00980C61"/>
    <w:rsid w:val="0099205D"/>
    <w:rsid w:val="00992154"/>
    <w:rsid w:val="009A2A32"/>
    <w:rsid w:val="009A55A1"/>
    <w:rsid w:val="009B2DA6"/>
    <w:rsid w:val="009B7C39"/>
    <w:rsid w:val="00A20104"/>
    <w:rsid w:val="00A71BD7"/>
    <w:rsid w:val="00A85941"/>
    <w:rsid w:val="00A96D82"/>
    <w:rsid w:val="00AB410D"/>
    <w:rsid w:val="00B30BCD"/>
    <w:rsid w:val="00B45669"/>
    <w:rsid w:val="00B67107"/>
    <w:rsid w:val="00B815A9"/>
    <w:rsid w:val="00BF2C75"/>
    <w:rsid w:val="00C0698E"/>
    <w:rsid w:val="00C1727D"/>
    <w:rsid w:val="00C42EB8"/>
    <w:rsid w:val="00C93F43"/>
    <w:rsid w:val="00CA6909"/>
    <w:rsid w:val="00CB0F22"/>
    <w:rsid w:val="00D14F7C"/>
    <w:rsid w:val="00D909E4"/>
    <w:rsid w:val="00DB2838"/>
    <w:rsid w:val="00DB294F"/>
    <w:rsid w:val="00DB6412"/>
    <w:rsid w:val="00E052AA"/>
    <w:rsid w:val="00E15EAA"/>
    <w:rsid w:val="00E30DFB"/>
    <w:rsid w:val="00E406C5"/>
    <w:rsid w:val="00E50095"/>
    <w:rsid w:val="00E55DEB"/>
    <w:rsid w:val="00EA02A3"/>
    <w:rsid w:val="00EA6B97"/>
    <w:rsid w:val="00EB5002"/>
    <w:rsid w:val="00ED53D4"/>
    <w:rsid w:val="00ED6AF2"/>
    <w:rsid w:val="00EF5D5C"/>
    <w:rsid w:val="00F12B69"/>
    <w:rsid w:val="00F314EB"/>
    <w:rsid w:val="00F50EBA"/>
    <w:rsid w:val="00F675F6"/>
    <w:rsid w:val="00FB2366"/>
    <w:rsid w:val="00FC14F3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38F6CD3"/>
  <w15:chartTrackingRefBased/>
  <w15:docId w15:val="{33A897E2-F481-4E9C-8E7D-96B48D41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0C5D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175A57"/>
    <w:pPr>
      <w:widowControl w:val="0"/>
      <w:autoSpaceDE w:val="0"/>
      <w:autoSpaceDN w:val="0"/>
      <w:spacing w:before="16"/>
      <w:ind w:left="472" w:hanging="177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6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7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9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7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09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19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91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24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60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82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7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4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9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2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62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714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094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1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38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9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13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19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55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400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00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262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456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8268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2131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8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5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43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8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242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56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11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94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37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44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llinoisjoblink.illinois.gov/ada/default.cfm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illinoisjoblink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DHS.STATE.IL.US/JOB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A1C25-B72C-40E3-A37B-152D90C2EB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1933</CharactersWithSpaces>
  <SharedDoc>false</SharedDoc>
  <HLinks>
    <vt:vector size="18" baseType="variant">
      <vt:variant>
        <vt:i4>5111887</vt:i4>
      </vt:variant>
      <vt:variant>
        <vt:i4>6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3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  <vt:variant>
        <vt:i4>7798881</vt:i4>
      </vt:variant>
      <vt:variant>
        <vt:i4>0</vt:i4>
      </vt:variant>
      <vt:variant>
        <vt:i4>0</vt:i4>
      </vt:variant>
      <vt:variant>
        <vt:i4>5</vt:i4>
      </vt:variant>
      <vt:variant>
        <vt:lpwstr>http://www.dhs.state.il.us/JOBS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Cohoon, Scott</cp:lastModifiedBy>
  <cp:revision>2</cp:revision>
  <cp:lastPrinted>2023-01-03T20:02:00Z</cp:lastPrinted>
  <dcterms:created xsi:type="dcterms:W3CDTF">2025-08-29T17:17:00Z</dcterms:created>
  <dcterms:modified xsi:type="dcterms:W3CDTF">2025-08-29T17:17:00Z</dcterms:modified>
</cp:coreProperties>
</file>