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016A" w14:textId="3021EE04" w:rsidR="00FC14F3" w:rsidRDefault="003F4FC8" w:rsidP="00174AFD">
      <w:pPr>
        <w:jc w:val="center"/>
        <w:rPr>
          <w:b/>
          <w:sz w:val="40"/>
          <w:szCs w:val="40"/>
        </w:rPr>
      </w:pPr>
      <w:r w:rsidRPr="00B67107">
        <w:rPr>
          <w:b/>
          <w:noProof/>
          <w:sz w:val="40"/>
          <w:szCs w:val="40"/>
        </w:rPr>
        <w:drawing>
          <wp:inline distT="0" distB="0" distL="0" distR="0" wp14:anchorId="5995B4DB" wp14:editId="70560C47">
            <wp:extent cx="2019935" cy="1010285"/>
            <wp:effectExtent l="0" t="0" r="0" b="0"/>
            <wp:docPr id="1" name="Picture 1"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935" cy="1010285"/>
                    </a:xfrm>
                    <a:prstGeom prst="rect">
                      <a:avLst/>
                    </a:prstGeom>
                    <a:noFill/>
                    <a:ln>
                      <a:noFill/>
                    </a:ln>
                  </pic:spPr>
                </pic:pic>
              </a:graphicData>
            </a:graphic>
          </wp:inline>
        </w:drawing>
      </w:r>
    </w:p>
    <w:p w14:paraId="77324CA2" w14:textId="5432EEF8" w:rsidR="00E406C5" w:rsidRPr="002F16B2" w:rsidRDefault="002F16B2" w:rsidP="002E4C06">
      <w:pPr>
        <w:jc w:val="center"/>
        <w:rPr>
          <w:b/>
          <w:sz w:val="28"/>
          <w:szCs w:val="28"/>
        </w:rPr>
      </w:pPr>
      <w:r w:rsidRPr="002F16B2">
        <w:rPr>
          <w:b/>
          <w:sz w:val="28"/>
          <w:szCs w:val="28"/>
        </w:rPr>
        <w:t>Community Workshops &amp; Events</w:t>
      </w:r>
    </w:p>
    <w:p w14:paraId="5FB2DBDC" w14:textId="77777777" w:rsidR="00E406C5" w:rsidRDefault="00E406C5" w:rsidP="00E406C5"/>
    <w:p w14:paraId="6BA96E3F" w14:textId="77777777" w:rsidR="000844E2" w:rsidRDefault="000844E2" w:rsidP="00E406C5"/>
    <w:p w14:paraId="5DF7533B" w14:textId="0C9374B8" w:rsidR="007E2179" w:rsidRDefault="002F16B2" w:rsidP="008804AF">
      <w:pPr>
        <w:jc w:val="center"/>
        <w:rPr>
          <w:b/>
          <w:sz w:val="32"/>
        </w:rPr>
      </w:pPr>
      <w:r>
        <w:rPr>
          <w:b/>
          <w:sz w:val="32"/>
        </w:rPr>
        <w:t>The</w:t>
      </w:r>
      <w:r w:rsidR="000844E2" w:rsidRPr="00C7152D">
        <w:rPr>
          <w:b/>
          <w:sz w:val="32"/>
        </w:rPr>
        <w:t xml:space="preserve"> Illinois Department of Employment Security Invites You to </w:t>
      </w:r>
      <w:r w:rsidR="00C7152D" w:rsidRPr="00C7152D">
        <w:rPr>
          <w:b/>
          <w:sz w:val="32"/>
        </w:rPr>
        <w:t xml:space="preserve">a </w:t>
      </w:r>
      <w:r w:rsidR="00C7152D">
        <w:rPr>
          <w:b/>
          <w:sz w:val="32"/>
        </w:rPr>
        <w:br/>
      </w:r>
      <w:r>
        <w:rPr>
          <w:b/>
          <w:sz w:val="32"/>
        </w:rPr>
        <w:t>“</w:t>
      </w:r>
      <w:r w:rsidR="00FC7144">
        <w:rPr>
          <w:b/>
          <w:sz w:val="32"/>
        </w:rPr>
        <w:t>Interviewing</w:t>
      </w:r>
      <w:r>
        <w:rPr>
          <w:b/>
          <w:sz w:val="32"/>
        </w:rPr>
        <w:t>” Workshop</w:t>
      </w:r>
    </w:p>
    <w:p w14:paraId="3F60B9E2" w14:textId="6C3C07FE" w:rsidR="002F16B2" w:rsidRDefault="002F16B2" w:rsidP="008804AF">
      <w:pPr>
        <w:jc w:val="center"/>
        <w:rPr>
          <w:b/>
          <w:sz w:val="32"/>
        </w:rPr>
      </w:pPr>
    </w:p>
    <w:p w14:paraId="40A6DE6F" w14:textId="77777777" w:rsidR="00EC776D" w:rsidRPr="002F16B2" w:rsidRDefault="00EC776D" w:rsidP="00EC776D">
      <w:pPr>
        <w:jc w:val="center"/>
        <w:rPr>
          <w:b/>
          <w:bCs/>
          <w:sz w:val="28"/>
          <w:szCs w:val="28"/>
          <w:u w:val="single"/>
        </w:rPr>
      </w:pPr>
      <w:r w:rsidRPr="002F16B2">
        <w:rPr>
          <w:b/>
          <w:bCs/>
          <w:sz w:val="28"/>
          <w:szCs w:val="28"/>
          <w:u w:val="single"/>
        </w:rPr>
        <w:t>Workshop Topics:</w:t>
      </w:r>
    </w:p>
    <w:p w14:paraId="5CB01B1E" w14:textId="77777777" w:rsidR="00EC776D" w:rsidRDefault="00EC776D" w:rsidP="00EC776D">
      <w:pPr>
        <w:pStyle w:val="ListParagraph"/>
        <w:numPr>
          <w:ilvl w:val="0"/>
          <w:numId w:val="3"/>
        </w:numPr>
      </w:pPr>
      <w:r>
        <w:t>First Impressions</w:t>
      </w:r>
    </w:p>
    <w:p w14:paraId="6B0D4315" w14:textId="77777777" w:rsidR="00EC776D" w:rsidRDefault="00EC776D" w:rsidP="00EC776D">
      <w:pPr>
        <w:pStyle w:val="ListParagraph"/>
        <w:numPr>
          <w:ilvl w:val="0"/>
          <w:numId w:val="3"/>
        </w:numPr>
      </w:pPr>
      <w:r>
        <w:t>Get Ready to Be Interviewed</w:t>
      </w:r>
    </w:p>
    <w:p w14:paraId="76D38020" w14:textId="77777777" w:rsidR="00EC776D" w:rsidRDefault="00EC776D" w:rsidP="00EC776D">
      <w:pPr>
        <w:pStyle w:val="ListParagraph"/>
        <w:numPr>
          <w:ilvl w:val="0"/>
          <w:numId w:val="3"/>
        </w:numPr>
      </w:pPr>
      <w:r>
        <w:t xml:space="preserve">Using Job &amp; Career </w:t>
      </w:r>
      <w:proofErr w:type="spellStart"/>
      <w:r>
        <w:t>Protfolio</w:t>
      </w:r>
      <w:proofErr w:type="spellEnd"/>
    </w:p>
    <w:p w14:paraId="2AE74370" w14:textId="77777777" w:rsidR="00EC776D" w:rsidRDefault="00EC776D" w:rsidP="00EC776D">
      <w:pPr>
        <w:pStyle w:val="ListParagraph"/>
        <w:numPr>
          <w:ilvl w:val="0"/>
          <w:numId w:val="3"/>
        </w:numPr>
      </w:pPr>
      <w:r>
        <w:t>How to Use References</w:t>
      </w:r>
    </w:p>
    <w:p w14:paraId="0512E440" w14:textId="77777777" w:rsidR="00EC776D" w:rsidRDefault="00EC776D" w:rsidP="00EC776D">
      <w:pPr>
        <w:pStyle w:val="ListParagraph"/>
        <w:numPr>
          <w:ilvl w:val="0"/>
          <w:numId w:val="3"/>
        </w:numPr>
      </w:pPr>
      <w:r>
        <w:t>Interview Questions (Both Ways)</w:t>
      </w:r>
    </w:p>
    <w:p w14:paraId="40CB2672" w14:textId="77777777" w:rsidR="00EC776D" w:rsidRDefault="00EC776D" w:rsidP="00EC776D">
      <w:pPr>
        <w:pStyle w:val="ListParagraph"/>
        <w:numPr>
          <w:ilvl w:val="0"/>
          <w:numId w:val="3"/>
        </w:numPr>
      </w:pPr>
      <w:r>
        <w:t>Extra Tips for Success</w:t>
      </w:r>
    </w:p>
    <w:p w14:paraId="4C8EA9EC" w14:textId="77777777" w:rsidR="00EC776D" w:rsidRDefault="00EC776D" w:rsidP="00EC776D"/>
    <w:p w14:paraId="181999A7" w14:textId="1677293A" w:rsidR="00EC776D" w:rsidRPr="002F16B2" w:rsidRDefault="00EC776D" w:rsidP="00EC776D">
      <w:pPr>
        <w:jc w:val="center"/>
        <w:rPr>
          <w:b/>
          <w:bCs/>
          <w:highlight w:val="yellow"/>
        </w:rPr>
      </w:pPr>
      <w:r w:rsidRPr="002F16B2">
        <w:rPr>
          <w:b/>
          <w:bCs/>
          <w:highlight w:val="yellow"/>
        </w:rPr>
        <w:t xml:space="preserve">Thursday, </w:t>
      </w:r>
      <w:r w:rsidR="00C43CA0">
        <w:rPr>
          <w:b/>
          <w:bCs/>
          <w:highlight w:val="yellow"/>
        </w:rPr>
        <w:t>April</w:t>
      </w:r>
      <w:r w:rsidRPr="002F16B2">
        <w:rPr>
          <w:b/>
          <w:bCs/>
          <w:highlight w:val="yellow"/>
        </w:rPr>
        <w:t xml:space="preserve"> </w:t>
      </w:r>
      <w:r w:rsidR="00C43CA0">
        <w:rPr>
          <w:b/>
          <w:bCs/>
          <w:highlight w:val="yellow"/>
        </w:rPr>
        <w:t>9</w:t>
      </w:r>
      <w:r w:rsidRPr="002F16B2">
        <w:rPr>
          <w:b/>
          <w:bCs/>
          <w:highlight w:val="yellow"/>
          <w:vertAlign w:val="superscript"/>
        </w:rPr>
        <w:t>th</w:t>
      </w:r>
      <w:r w:rsidRPr="002F16B2">
        <w:rPr>
          <w:b/>
          <w:bCs/>
          <w:highlight w:val="yellow"/>
        </w:rPr>
        <w:t>, 202</w:t>
      </w:r>
      <w:r>
        <w:rPr>
          <w:b/>
          <w:bCs/>
          <w:highlight w:val="yellow"/>
        </w:rPr>
        <w:t>6</w:t>
      </w:r>
    </w:p>
    <w:p w14:paraId="29286A1F" w14:textId="77777777" w:rsidR="00EC776D" w:rsidRPr="002F16B2" w:rsidRDefault="00EC776D" w:rsidP="00EC776D">
      <w:pPr>
        <w:jc w:val="center"/>
        <w:rPr>
          <w:b/>
          <w:bCs/>
          <w:highlight w:val="yellow"/>
        </w:rPr>
      </w:pPr>
      <w:r w:rsidRPr="002F16B2">
        <w:rPr>
          <w:b/>
          <w:bCs/>
          <w:highlight w:val="yellow"/>
        </w:rPr>
        <w:t>At</w:t>
      </w:r>
    </w:p>
    <w:p w14:paraId="0E7BE18F" w14:textId="77777777" w:rsidR="00EC776D" w:rsidRDefault="00EC776D" w:rsidP="00EC776D">
      <w:pPr>
        <w:jc w:val="center"/>
        <w:rPr>
          <w:b/>
          <w:bCs/>
        </w:rPr>
      </w:pPr>
      <w:r>
        <w:rPr>
          <w:b/>
          <w:bCs/>
          <w:highlight w:val="yellow"/>
        </w:rPr>
        <w:t>2:30 P</w:t>
      </w:r>
      <w:r w:rsidRPr="002F16B2">
        <w:rPr>
          <w:b/>
          <w:bCs/>
          <w:highlight w:val="yellow"/>
        </w:rPr>
        <w:t>M</w:t>
      </w:r>
    </w:p>
    <w:p w14:paraId="4188EA90" w14:textId="77777777" w:rsidR="00EC776D" w:rsidRPr="002F16B2" w:rsidRDefault="00EC776D" w:rsidP="00EC776D">
      <w:pPr>
        <w:jc w:val="center"/>
        <w:rPr>
          <w:b/>
          <w:bCs/>
        </w:rPr>
      </w:pPr>
    </w:p>
    <w:p w14:paraId="3C9B7852" w14:textId="77777777" w:rsidR="00EC776D" w:rsidRPr="002E4C06" w:rsidRDefault="00EC776D" w:rsidP="00EC776D">
      <w:pPr>
        <w:jc w:val="center"/>
        <w:rPr>
          <w:b/>
          <w:bCs/>
        </w:rPr>
      </w:pPr>
      <w:r w:rsidRPr="002E4C06">
        <w:rPr>
          <w:b/>
          <w:bCs/>
        </w:rPr>
        <w:t>The Workshops will be held Online</w:t>
      </w:r>
    </w:p>
    <w:p w14:paraId="3363ABBF" w14:textId="77777777" w:rsidR="00EC776D" w:rsidRDefault="00EC776D" w:rsidP="00EC776D">
      <w:pPr>
        <w:jc w:val="center"/>
        <w:rPr>
          <w:b/>
          <w:bCs/>
        </w:rPr>
      </w:pPr>
      <w:r w:rsidRPr="002E4C06">
        <w:rPr>
          <w:b/>
          <w:bCs/>
        </w:rPr>
        <w:t>Please Pre-Register by clicking the link below:</w:t>
      </w:r>
    </w:p>
    <w:p w14:paraId="11C07C95" w14:textId="77777777" w:rsidR="00EC776D" w:rsidRDefault="00EC776D" w:rsidP="00EC776D">
      <w:pPr>
        <w:jc w:val="center"/>
        <w:rPr>
          <w:b/>
          <w:bCs/>
        </w:rPr>
      </w:pPr>
    </w:p>
    <w:p w14:paraId="20780A77" w14:textId="77777777" w:rsidR="00EC776D" w:rsidRDefault="00EC776D" w:rsidP="00EC776D">
      <w:pPr>
        <w:jc w:val="center"/>
        <w:rPr>
          <w:b/>
          <w:bCs/>
        </w:rPr>
      </w:pPr>
      <w:hyperlink r:id="rId10" w:history="1">
        <w:r w:rsidRPr="000B046F">
          <w:rPr>
            <w:rStyle w:val="Hyperlink"/>
            <w:b/>
            <w:bCs/>
          </w:rPr>
          <w:t>https://illinois.webex.com/webappng/sites/illinois/webinar/webinarSeries/register/0788111c90c4479ba765872c46076a68</w:t>
        </w:r>
      </w:hyperlink>
    </w:p>
    <w:p w14:paraId="383642C2" w14:textId="77777777" w:rsidR="00EC776D" w:rsidRDefault="00EC776D" w:rsidP="00EC776D">
      <w:pPr>
        <w:rPr>
          <w:b/>
          <w:bCs/>
        </w:rPr>
      </w:pPr>
    </w:p>
    <w:p w14:paraId="14ABE9EA" w14:textId="77777777" w:rsidR="00EC776D" w:rsidRPr="002E4C06" w:rsidRDefault="00EC776D" w:rsidP="00EC776D">
      <w:pPr>
        <w:jc w:val="center"/>
        <w:rPr>
          <w:b/>
          <w:bCs/>
        </w:rPr>
      </w:pPr>
      <w:r w:rsidRPr="002E4C06">
        <w:rPr>
          <w:b/>
          <w:bCs/>
        </w:rPr>
        <w:t>If you find the job search process unclear or just require additional information, please log on to this informational session regarding Resume Development!</w:t>
      </w:r>
    </w:p>
    <w:p w14:paraId="22397CE4" w14:textId="77777777" w:rsidR="00EC776D" w:rsidRPr="002E4C06" w:rsidRDefault="00EC776D" w:rsidP="00EC776D">
      <w:pPr>
        <w:jc w:val="center"/>
        <w:rPr>
          <w:b/>
          <w:bCs/>
        </w:rPr>
      </w:pPr>
    </w:p>
    <w:p w14:paraId="12790A3A" w14:textId="77777777" w:rsidR="00EC776D" w:rsidRPr="002E4C06" w:rsidRDefault="00EC776D" w:rsidP="00EC776D">
      <w:pPr>
        <w:jc w:val="center"/>
        <w:rPr>
          <w:i/>
          <w:iCs/>
        </w:rPr>
      </w:pPr>
      <w:r w:rsidRPr="002E4C06">
        <w:rPr>
          <w:i/>
          <w:iCs/>
        </w:rPr>
        <w:t>If you have any questions or would like additional information, you can reach an Employment Specialist at the local IDES office.</w:t>
      </w:r>
    </w:p>
    <w:p w14:paraId="488A0CEA" w14:textId="77777777" w:rsidR="00EC776D" w:rsidRPr="002E4C06" w:rsidRDefault="00EC776D" w:rsidP="00EC776D">
      <w:pPr>
        <w:jc w:val="center"/>
        <w:rPr>
          <w:b/>
          <w:bCs/>
        </w:rPr>
      </w:pPr>
      <w:r w:rsidRPr="002E4C06">
        <w:rPr>
          <w:b/>
          <w:bCs/>
        </w:rPr>
        <w:t>Julie</w:t>
      </w:r>
      <w:r>
        <w:rPr>
          <w:b/>
          <w:bCs/>
        </w:rPr>
        <w:t xml:space="preserve"> by email:</w:t>
      </w:r>
      <w:r w:rsidRPr="002E4C06">
        <w:rPr>
          <w:b/>
          <w:bCs/>
        </w:rPr>
        <w:t xml:space="preserve"> </w:t>
      </w:r>
      <w:hyperlink r:id="rId11" w:history="1">
        <w:r w:rsidRPr="002E4C06">
          <w:rPr>
            <w:rStyle w:val="Hyperlink"/>
            <w:b/>
            <w:bCs/>
          </w:rPr>
          <w:t>Julie.Fuesting@illinois.gov</w:t>
        </w:r>
      </w:hyperlink>
    </w:p>
    <w:p w14:paraId="731E4F89" w14:textId="77777777" w:rsidR="00EC776D" w:rsidRDefault="00EC776D" w:rsidP="00EC776D">
      <w:pPr>
        <w:jc w:val="center"/>
        <w:rPr>
          <w:b/>
          <w:bCs/>
        </w:rPr>
      </w:pPr>
      <w:r w:rsidRPr="002E4C06">
        <w:rPr>
          <w:b/>
          <w:bCs/>
        </w:rPr>
        <w:t>Josh</w:t>
      </w:r>
      <w:r>
        <w:rPr>
          <w:b/>
          <w:bCs/>
        </w:rPr>
        <w:t xml:space="preserve"> by email:</w:t>
      </w:r>
      <w:r w:rsidRPr="002E4C06">
        <w:rPr>
          <w:b/>
          <w:bCs/>
        </w:rPr>
        <w:t xml:space="preserve"> </w:t>
      </w:r>
      <w:hyperlink r:id="rId12" w:history="1">
        <w:r w:rsidRPr="000B046F">
          <w:rPr>
            <w:rStyle w:val="Hyperlink"/>
            <w:b/>
            <w:bCs/>
          </w:rPr>
          <w:t>Joshua.Veach@illinois.gov</w:t>
        </w:r>
      </w:hyperlink>
    </w:p>
    <w:p w14:paraId="4C2A15EA" w14:textId="77777777" w:rsidR="00EC776D" w:rsidRDefault="00EC776D" w:rsidP="008804AF">
      <w:pPr>
        <w:jc w:val="center"/>
        <w:rPr>
          <w:b/>
          <w:sz w:val="32"/>
        </w:rPr>
      </w:pPr>
    </w:p>
    <w:p w14:paraId="1C1ED3A2" w14:textId="77777777" w:rsidR="002F16B2" w:rsidRDefault="002F16B2" w:rsidP="008804AF">
      <w:pPr>
        <w:jc w:val="center"/>
        <w:rPr>
          <w:b/>
          <w:sz w:val="32"/>
        </w:rPr>
      </w:pPr>
    </w:p>
    <w:p w14:paraId="3776A700" w14:textId="0AD2E7D4" w:rsidR="002F16B2" w:rsidRDefault="002F16B2" w:rsidP="008804AF">
      <w:pPr>
        <w:jc w:val="center"/>
        <w:rPr>
          <w:b/>
          <w:sz w:val="32"/>
        </w:rPr>
      </w:pPr>
    </w:p>
    <w:p w14:paraId="12969F68" w14:textId="77777777" w:rsidR="002F16B2" w:rsidRDefault="002F16B2" w:rsidP="008804AF">
      <w:pPr>
        <w:jc w:val="center"/>
        <w:rPr>
          <w:b/>
          <w:sz w:val="32"/>
        </w:rPr>
      </w:pPr>
    </w:p>
    <w:p w14:paraId="2A027731" w14:textId="77777777" w:rsidR="00CF7483" w:rsidRDefault="00CF7483" w:rsidP="00EC776D">
      <w:pPr>
        <w:spacing w:line="259" w:lineRule="auto"/>
        <w:jc w:val="center"/>
      </w:pPr>
      <w:r>
        <w:rPr>
          <w:noProof/>
        </w:rPr>
        <w:drawing>
          <wp:inline distT="0" distB="0" distL="0" distR="0" wp14:anchorId="1E9BBA74" wp14:editId="4665AE71">
            <wp:extent cx="2019300" cy="19050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3"/>
                    <a:stretch>
                      <a:fillRect/>
                    </a:stretch>
                  </pic:blipFill>
                  <pic:spPr>
                    <a:xfrm>
                      <a:off x="0" y="0"/>
                      <a:ext cx="2019300" cy="190500"/>
                    </a:xfrm>
                    <a:prstGeom prst="rect">
                      <a:avLst/>
                    </a:prstGeom>
                  </pic:spPr>
                </pic:pic>
              </a:graphicData>
            </a:graphic>
          </wp:inline>
        </w:drawing>
      </w:r>
    </w:p>
    <w:p w14:paraId="3BA36958" w14:textId="77777777" w:rsidR="00CF7483" w:rsidRDefault="00CF7483" w:rsidP="00CF7483">
      <w:pPr>
        <w:spacing w:after="45" w:line="259" w:lineRule="auto"/>
        <w:ind w:left="2910"/>
        <w:jc w:val="center"/>
      </w:pPr>
      <w:r>
        <w:rPr>
          <w:rFonts w:ascii="Calibri" w:eastAsia="Calibri" w:hAnsi="Calibri" w:cs="Calibri"/>
          <w:sz w:val="20"/>
        </w:rPr>
        <w:t xml:space="preserve"> </w:t>
      </w:r>
    </w:p>
    <w:p w14:paraId="01F763DC" w14:textId="4B3E1CF0" w:rsidR="008804AF" w:rsidRPr="00CF7483" w:rsidRDefault="00CF7483" w:rsidP="00CF7483">
      <w:pPr>
        <w:rPr>
          <w:sz w:val="20"/>
          <w:szCs w:val="20"/>
        </w:rPr>
      </w:pPr>
      <w:r w:rsidRPr="00CF7483">
        <w:rPr>
          <w:sz w:val="20"/>
          <w:szCs w:val="20"/>
        </w:rPr>
        <w:t xml:space="preserve">Illinois businesses are hiring. And they are looking for workers on </w:t>
      </w:r>
      <w:hyperlink r:id="rId14">
        <w:r w:rsidRPr="00CF7483">
          <w:rPr>
            <w:color w:val="0000FF"/>
            <w:sz w:val="20"/>
            <w:szCs w:val="20"/>
            <w:u w:val="single" w:color="0000FF"/>
          </w:rPr>
          <w:t>Illinoisjoblink.com</w:t>
        </w:r>
      </w:hyperlink>
      <w:hyperlink r:id="rId15">
        <w:r w:rsidRPr="00CF7483">
          <w:rPr>
            <w:sz w:val="20"/>
            <w:szCs w:val="20"/>
          </w:rPr>
          <w:t xml:space="preserve"> </w:t>
        </w:r>
      </w:hyperlink>
      <w:r w:rsidRPr="00CF7483">
        <w:rPr>
          <w:sz w:val="20"/>
          <w:szCs w:val="20"/>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 </w:t>
      </w:r>
    </w:p>
    <w:p w14:paraId="0ABEA27A" w14:textId="7B5293F1" w:rsidR="008804AF" w:rsidRDefault="008804AF" w:rsidP="008804AF">
      <w:pPr>
        <w:jc w:val="center"/>
      </w:pPr>
    </w:p>
    <w:p w14:paraId="4E6BD499" w14:textId="77777777" w:rsidR="008804AF" w:rsidRDefault="008804AF" w:rsidP="008804AF"/>
    <w:p w14:paraId="19C7DDD9" w14:textId="6B8F083A" w:rsidR="004F0902" w:rsidRPr="002F16B2" w:rsidRDefault="004F0902" w:rsidP="00B70E93">
      <w:pPr>
        <w:jc w:val="center"/>
        <w:rPr>
          <w:sz w:val="20"/>
          <w:szCs w:val="20"/>
        </w:rPr>
      </w:pPr>
    </w:p>
    <w:sectPr w:rsidR="004F0902" w:rsidRPr="002F16B2" w:rsidSect="00CF74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23"/>
    <w:multiLevelType w:val="hybridMultilevel"/>
    <w:tmpl w:val="811EF45E"/>
    <w:lvl w:ilvl="0" w:tplc="04090009">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15:restartNumberingAfterBreak="0">
    <w:nsid w:val="0B074A5B"/>
    <w:multiLevelType w:val="hybridMultilevel"/>
    <w:tmpl w:val="8702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B16E3"/>
    <w:multiLevelType w:val="hybridMultilevel"/>
    <w:tmpl w:val="8120230C"/>
    <w:lvl w:ilvl="0" w:tplc="AB58C79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151740">
    <w:abstractNumId w:val="0"/>
  </w:num>
  <w:num w:numId="2" w16cid:durableId="878125903">
    <w:abstractNumId w:val="2"/>
  </w:num>
  <w:num w:numId="3" w16cid:durableId="107178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67EA1"/>
    <w:rsid w:val="000844E2"/>
    <w:rsid w:val="000977A5"/>
    <w:rsid w:val="000D13B2"/>
    <w:rsid w:val="000D2255"/>
    <w:rsid w:val="000F1C28"/>
    <w:rsid w:val="00135E5F"/>
    <w:rsid w:val="00174AFD"/>
    <w:rsid w:val="0019713A"/>
    <w:rsid w:val="001F0AC5"/>
    <w:rsid w:val="002013E9"/>
    <w:rsid w:val="002518D9"/>
    <w:rsid w:val="00266725"/>
    <w:rsid w:val="0027444B"/>
    <w:rsid w:val="00280E48"/>
    <w:rsid w:val="002B3275"/>
    <w:rsid w:val="002E4C06"/>
    <w:rsid w:val="002E7AA1"/>
    <w:rsid w:val="002F16B2"/>
    <w:rsid w:val="00331DD1"/>
    <w:rsid w:val="003574E0"/>
    <w:rsid w:val="00367E47"/>
    <w:rsid w:val="00384206"/>
    <w:rsid w:val="00390A11"/>
    <w:rsid w:val="003974EC"/>
    <w:rsid w:val="003A28BD"/>
    <w:rsid w:val="003B7E87"/>
    <w:rsid w:val="003F4FC8"/>
    <w:rsid w:val="0041187B"/>
    <w:rsid w:val="004445B5"/>
    <w:rsid w:val="00476318"/>
    <w:rsid w:val="004A494B"/>
    <w:rsid w:val="004F0902"/>
    <w:rsid w:val="00543908"/>
    <w:rsid w:val="00562FDB"/>
    <w:rsid w:val="005969B7"/>
    <w:rsid w:val="005B48C0"/>
    <w:rsid w:val="005D1AA7"/>
    <w:rsid w:val="006465FE"/>
    <w:rsid w:val="006C149C"/>
    <w:rsid w:val="007676EC"/>
    <w:rsid w:val="00777A83"/>
    <w:rsid w:val="007D4B65"/>
    <w:rsid w:val="007E2179"/>
    <w:rsid w:val="008204C9"/>
    <w:rsid w:val="00837501"/>
    <w:rsid w:val="008422CA"/>
    <w:rsid w:val="00843AB5"/>
    <w:rsid w:val="00875924"/>
    <w:rsid w:val="008804AF"/>
    <w:rsid w:val="00933F23"/>
    <w:rsid w:val="009359C5"/>
    <w:rsid w:val="00935DDE"/>
    <w:rsid w:val="00992154"/>
    <w:rsid w:val="009A55A1"/>
    <w:rsid w:val="009A7021"/>
    <w:rsid w:val="009B7C39"/>
    <w:rsid w:val="00A05826"/>
    <w:rsid w:val="00A33D99"/>
    <w:rsid w:val="00A96D82"/>
    <w:rsid w:val="00AB410D"/>
    <w:rsid w:val="00AC3664"/>
    <w:rsid w:val="00B67107"/>
    <w:rsid w:val="00B70E93"/>
    <w:rsid w:val="00B815A9"/>
    <w:rsid w:val="00BF2C75"/>
    <w:rsid w:val="00C1727D"/>
    <w:rsid w:val="00C42EB8"/>
    <w:rsid w:val="00C43CA0"/>
    <w:rsid w:val="00C7152D"/>
    <w:rsid w:val="00C93F43"/>
    <w:rsid w:val="00CA6909"/>
    <w:rsid w:val="00CB0F22"/>
    <w:rsid w:val="00CD785A"/>
    <w:rsid w:val="00CE0C8A"/>
    <w:rsid w:val="00CF7483"/>
    <w:rsid w:val="00D46F8F"/>
    <w:rsid w:val="00DB2838"/>
    <w:rsid w:val="00DB294F"/>
    <w:rsid w:val="00E15EAA"/>
    <w:rsid w:val="00E30DFB"/>
    <w:rsid w:val="00E406C5"/>
    <w:rsid w:val="00E40CEE"/>
    <w:rsid w:val="00E50095"/>
    <w:rsid w:val="00EA02A3"/>
    <w:rsid w:val="00EA6B97"/>
    <w:rsid w:val="00EB5002"/>
    <w:rsid w:val="00EC776D"/>
    <w:rsid w:val="00F31436"/>
    <w:rsid w:val="00F50EBA"/>
    <w:rsid w:val="00FA1C2D"/>
    <w:rsid w:val="00FB2366"/>
    <w:rsid w:val="00FC14F3"/>
    <w:rsid w:val="00FC7144"/>
    <w:rsid w:val="00FD67CE"/>
    <w:rsid w:val="00FD7F5F"/>
    <w:rsid w:val="54CF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E096"/>
  <w15:chartTrackingRefBased/>
  <w15:docId w15:val="{C139E1BB-496C-4FCB-AAD3-0CE08499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A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customStyle="1" w:styleId="BalloonTextChar">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eastAsia="Calibri" w:hAnsi="Consolas"/>
      <w:sz w:val="21"/>
      <w:szCs w:val="21"/>
    </w:rPr>
  </w:style>
  <w:style w:type="character" w:customStyle="1" w:styleId="PlainTextChar">
    <w:name w:val="Plain Text Char"/>
    <w:link w:val="PlainText"/>
    <w:uiPriority w:val="99"/>
    <w:rsid w:val="00875924"/>
    <w:rPr>
      <w:rFonts w:ascii="Consolas" w:eastAsia="Calibri" w:hAnsi="Consolas"/>
      <w:sz w:val="21"/>
      <w:szCs w:val="21"/>
    </w:rPr>
  </w:style>
  <w:style w:type="paragraph" w:styleId="ListParagraph">
    <w:name w:val="List Paragraph"/>
    <w:basedOn w:val="Normal"/>
    <w:uiPriority w:val="34"/>
    <w:qFormat/>
    <w:rsid w:val="002F16B2"/>
    <w:pPr>
      <w:ind w:left="720"/>
      <w:contextualSpacing/>
    </w:pPr>
  </w:style>
  <w:style w:type="character" w:styleId="UnresolvedMention">
    <w:name w:val="Unresolved Mention"/>
    <w:basedOn w:val="DefaultParagraphFont"/>
    <w:uiPriority w:val="99"/>
    <w:semiHidden/>
    <w:unhideWhenUsed/>
    <w:rsid w:val="002E4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hua.Veach@illinoi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e.Fuesting@illinois.gov" TargetMode="External"/><Relationship Id="rId5" Type="http://schemas.openxmlformats.org/officeDocument/2006/relationships/numbering" Target="numbering.xml"/><Relationship Id="rId15" Type="http://schemas.openxmlformats.org/officeDocument/2006/relationships/hyperlink" Target="http://www.illinoisjoblink.com/" TargetMode="External"/><Relationship Id="rId10" Type="http://schemas.openxmlformats.org/officeDocument/2006/relationships/hyperlink" Target="https://illinois.webex.com/webappng/sites/illinois/webinar/webinarSeries/register/0788111c90c4479ba765872c46076a68"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illinoisjobli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BEB07-BA6A-4F55-ABDD-73F8AF035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C34E38-264C-458C-87C0-9A7F4ABAB535}">
  <ds:schemaRefs>
    <ds:schemaRef ds:uri="http://schemas.openxmlformats.org/officeDocument/2006/bibliography"/>
  </ds:schemaRefs>
</ds:datastoreItem>
</file>

<file path=customXml/itemProps3.xml><?xml version="1.0" encoding="utf-8"?>
<ds:datastoreItem xmlns:ds="http://schemas.openxmlformats.org/officeDocument/2006/customXml" ds:itemID="{1D87B98A-A0D1-4F8B-9AB1-B61D4025C394}">
  <ds:schemaRefs>
    <ds:schemaRef ds:uri="http://schemas.microsoft.com/sharepoint/v3/contenttype/forms"/>
  </ds:schemaRefs>
</ds:datastoreItem>
</file>

<file path=customXml/itemProps4.xml><?xml version="1.0" encoding="utf-8"?>
<ds:datastoreItem xmlns:ds="http://schemas.openxmlformats.org/officeDocument/2006/customXml" ds:itemID="{5BF53647-A342-47CF-A408-6AA084DF6F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Are you looking to hire</vt:lpstr>
    </vt:vector>
  </TitlesOfParts>
  <Company>Illinois Department of Employment Security</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looking to hire</dc:title>
  <dc:subject/>
  <dc:creator>Ides User</dc:creator>
  <cp:keywords/>
  <cp:lastModifiedBy>Veach, Joshua</cp:lastModifiedBy>
  <cp:revision>4</cp:revision>
  <dcterms:created xsi:type="dcterms:W3CDTF">2025-12-17T17:33:00Z</dcterms:created>
  <dcterms:modified xsi:type="dcterms:W3CDTF">2026-02-02T22:10:00Z</dcterms:modified>
</cp:coreProperties>
</file>