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8165" w14:textId="5AC0D741" w:rsidR="004C61BA" w:rsidRPr="00572229" w:rsidRDefault="00FE172A" w:rsidP="6997EE14">
      <w:pPr>
        <w:pStyle w:val="Title"/>
        <w:rPr>
          <w:rFonts w:ascii="Century Gothic" w:hAnsi="Century Gothic" w:cs="Calibri"/>
          <w:color w:val="002069" w:themeColor="accent4"/>
          <w:sz w:val="32"/>
          <w:szCs w:val="32"/>
        </w:rPr>
      </w:pPr>
      <w:r w:rsidRPr="6997EE14">
        <w:rPr>
          <w:rFonts w:ascii="Century Gothic" w:hAnsi="Century Gothic" w:cs="Calibri"/>
          <w:color w:val="002069" w:themeColor="accent4"/>
          <w:sz w:val="32"/>
          <w:szCs w:val="32"/>
        </w:rPr>
        <w:t xml:space="preserve">Communications and Stakeholder </w:t>
      </w:r>
    </w:p>
    <w:p w14:paraId="09F54A69" w14:textId="30C4114F" w:rsidR="004C61BA" w:rsidRPr="00572229" w:rsidRDefault="00FE172A" w:rsidP="6997EE14">
      <w:pPr>
        <w:pStyle w:val="Title"/>
        <w:rPr>
          <w:rFonts w:ascii="Century Gothic" w:hAnsi="Century Gothic" w:cs="Calibri"/>
          <w:color w:val="002069" w:themeColor="text2"/>
          <w:sz w:val="32"/>
          <w:szCs w:val="32"/>
        </w:rPr>
      </w:pPr>
      <w:r w:rsidRPr="5263399B">
        <w:rPr>
          <w:rFonts w:ascii="Century Gothic" w:hAnsi="Century Gothic" w:cs="Calibri"/>
          <w:color w:val="001F69"/>
          <w:sz w:val="32"/>
          <w:szCs w:val="32"/>
        </w:rPr>
        <w:t>engagement</w:t>
      </w:r>
      <w:r w:rsidR="002B4E64" w:rsidRPr="5263399B">
        <w:rPr>
          <w:rFonts w:ascii="Century Gothic" w:hAnsi="Century Gothic" w:cs="Calibri"/>
          <w:color w:val="001F69"/>
          <w:sz w:val="32"/>
          <w:szCs w:val="32"/>
        </w:rPr>
        <w:t xml:space="preserve"> com</w:t>
      </w:r>
      <w:r w:rsidR="6745D86B" w:rsidRPr="5263399B">
        <w:rPr>
          <w:rFonts w:ascii="Century Gothic" w:hAnsi="Century Gothic" w:cs="Calibri"/>
          <w:color w:val="001F69"/>
          <w:sz w:val="32"/>
          <w:szCs w:val="32"/>
        </w:rPr>
        <w:t>mit</w:t>
      </w:r>
      <w:r w:rsidR="6745D86B" w:rsidRPr="5263399B">
        <w:rPr>
          <w:rFonts w:ascii="Century Gothic" w:hAnsi="Century Gothic" w:cs="Calibri"/>
          <w:color w:val="002069" w:themeColor="accent4"/>
          <w:sz w:val="32"/>
          <w:szCs w:val="32"/>
        </w:rPr>
        <w:t>t</w:t>
      </w:r>
      <w:r w:rsidR="6745D86B" w:rsidRPr="5263399B">
        <w:rPr>
          <w:rFonts w:ascii="Century Gothic" w:hAnsi="Century Gothic" w:cs="Calibri"/>
          <w:color w:val="001F69"/>
          <w:sz w:val="32"/>
          <w:szCs w:val="32"/>
        </w:rPr>
        <w:t xml:space="preserve">ee </w:t>
      </w:r>
      <w:r w:rsidRPr="5263399B">
        <w:rPr>
          <w:rFonts w:ascii="Century Gothic" w:hAnsi="Century Gothic" w:cs="Calibri"/>
          <w:color w:val="001F69"/>
          <w:sz w:val="32"/>
          <w:szCs w:val="32"/>
        </w:rPr>
        <w:t>(CASE)</w:t>
      </w:r>
    </w:p>
    <w:p w14:paraId="22345DD6" w14:textId="6CE5A1B6" w:rsidR="00BD2A42" w:rsidRPr="00572229" w:rsidRDefault="00FE172A" w:rsidP="6997EE14">
      <w:pPr>
        <w:pStyle w:val="Title"/>
        <w:rPr>
          <w:rFonts w:ascii="Century Gothic" w:hAnsi="Century Gothic" w:cs="Calibri"/>
          <w:color w:val="002069" w:themeColor="text2"/>
          <w:sz w:val="32"/>
          <w:szCs w:val="32"/>
        </w:rPr>
      </w:pPr>
      <w:r w:rsidRPr="6997EE14">
        <w:rPr>
          <w:rFonts w:ascii="Century Gothic" w:hAnsi="Century Gothic" w:cs="Calibri"/>
          <w:color w:val="002069" w:themeColor="accent4"/>
          <w:sz w:val="32"/>
          <w:szCs w:val="32"/>
        </w:rPr>
        <w:t>Communications</w:t>
      </w:r>
      <w:r w:rsidR="00BD2A42" w:rsidRPr="6997EE14">
        <w:rPr>
          <w:rFonts w:ascii="Century Gothic" w:hAnsi="Century Gothic" w:cs="Calibri"/>
          <w:color w:val="002069" w:themeColor="accent4"/>
          <w:sz w:val="32"/>
          <w:szCs w:val="32"/>
        </w:rPr>
        <w:t xml:space="preserve"> Work group</w:t>
      </w:r>
    </w:p>
    <w:p w14:paraId="4E009D5A" w14:textId="11D0DF84" w:rsidR="00EF36A5" w:rsidRPr="00572229" w:rsidRDefault="00000000" w:rsidP="00AB4981">
      <w:pPr>
        <w:pStyle w:val="Details"/>
        <w:rPr>
          <w:rFonts w:ascii="Century Gothic" w:hAnsi="Century Gothic" w:cs="Calibri"/>
          <w:sz w:val="22"/>
          <w:szCs w:val="16"/>
        </w:rPr>
      </w:pPr>
      <w:sdt>
        <w:sdtPr>
          <w:rPr>
            <w:rStyle w:val="Bold"/>
            <w:rFonts w:ascii="Century Gothic" w:hAnsi="Century Gothic" w:cs="Calibri"/>
            <w:sz w:val="22"/>
            <w:szCs w:val="16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572229">
            <w:rPr>
              <w:rStyle w:val="Bold"/>
              <w:rFonts w:ascii="Century Gothic" w:hAnsi="Century Gothic" w:cs="Calibri"/>
              <w:sz w:val="22"/>
              <w:szCs w:val="16"/>
            </w:rPr>
            <w:t>Date:</w:t>
          </w:r>
        </w:sdtContent>
      </w:sdt>
      <w:r w:rsidR="004129B7" w:rsidRPr="00572229">
        <w:rPr>
          <w:rFonts w:ascii="Century Gothic" w:hAnsi="Century Gothic" w:cs="Calibri"/>
          <w:sz w:val="22"/>
          <w:szCs w:val="16"/>
        </w:rPr>
        <w:t xml:space="preserve"> </w:t>
      </w:r>
      <w:r w:rsidR="00620552" w:rsidRPr="00572229">
        <w:rPr>
          <w:rFonts w:ascii="Century Gothic" w:hAnsi="Century Gothic" w:cs="Calibri"/>
          <w:sz w:val="22"/>
          <w:szCs w:val="16"/>
        </w:rPr>
        <w:t xml:space="preserve">Thursday, </w:t>
      </w:r>
      <w:r w:rsidR="00F031C0">
        <w:rPr>
          <w:rFonts w:ascii="Century Gothic" w:hAnsi="Century Gothic" w:cs="Calibri"/>
          <w:sz w:val="22"/>
          <w:szCs w:val="16"/>
        </w:rPr>
        <w:t>August 21</w:t>
      </w:r>
      <w:r w:rsidR="0033572A" w:rsidRPr="00572229">
        <w:rPr>
          <w:rFonts w:ascii="Century Gothic" w:hAnsi="Century Gothic" w:cs="Calibri"/>
          <w:sz w:val="22"/>
          <w:szCs w:val="16"/>
        </w:rPr>
        <w:t xml:space="preserve">, </w:t>
      </w:r>
      <w:proofErr w:type="gramStart"/>
      <w:r w:rsidR="0033572A" w:rsidRPr="00572229">
        <w:rPr>
          <w:rFonts w:ascii="Century Gothic" w:hAnsi="Century Gothic" w:cs="Calibri"/>
          <w:sz w:val="22"/>
          <w:szCs w:val="16"/>
        </w:rPr>
        <w:t>202</w:t>
      </w:r>
      <w:r w:rsidR="0087256D" w:rsidRPr="00572229">
        <w:rPr>
          <w:rFonts w:ascii="Century Gothic" w:hAnsi="Century Gothic" w:cs="Calibri"/>
          <w:sz w:val="22"/>
          <w:szCs w:val="16"/>
        </w:rPr>
        <w:t>5</w:t>
      </w:r>
      <w:proofErr w:type="gramEnd"/>
      <w:r w:rsidR="005908EE" w:rsidRPr="00572229">
        <w:rPr>
          <w:rFonts w:ascii="Century Gothic" w:hAnsi="Century Gothic" w:cs="Calibri"/>
          <w:sz w:val="22"/>
          <w:szCs w:val="16"/>
        </w:rPr>
        <w:t xml:space="preserve"> </w:t>
      </w:r>
      <w:sdt>
        <w:sdtPr>
          <w:rPr>
            <w:rStyle w:val="Bold"/>
            <w:rFonts w:ascii="Century Gothic" w:hAnsi="Century Gothic" w:cs="Calibri"/>
            <w:sz w:val="22"/>
            <w:szCs w:val="16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572229">
            <w:rPr>
              <w:rStyle w:val="Bold"/>
              <w:rFonts w:ascii="Century Gothic" w:hAnsi="Century Gothic" w:cs="Calibri"/>
              <w:sz w:val="22"/>
              <w:szCs w:val="16"/>
            </w:rPr>
            <w:t>Time:</w:t>
          </w:r>
        </w:sdtContent>
      </w:sdt>
      <w:r w:rsidR="004129B7" w:rsidRPr="00572229">
        <w:rPr>
          <w:rStyle w:val="Bold"/>
          <w:rFonts w:ascii="Century Gothic" w:hAnsi="Century Gothic" w:cs="Calibri"/>
          <w:sz w:val="22"/>
          <w:szCs w:val="16"/>
        </w:rPr>
        <w:t xml:space="preserve"> </w:t>
      </w:r>
      <w:r w:rsidR="0021600B" w:rsidRPr="00572229">
        <w:rPr>
          <w:rFonts w:ascii="Century Gothic" w:hAnsi="Century Gothic" w:cs="Calibri"/>
          <w:sz w:val="22"/>
          <w:szCs w:val="16"/>
        </w:rPr>
        <w:t>2</w:t>
      </w:r>
      <w:r w:rsidR="00FE172A" w:rsidRPr="00572229">
        <w:rPr>
          <w:rFonts w:ascii="Century Gothic" w:hAnsi="Century Gothic" w:cs="Calibri"/>
          <w:sz w:val="22"/>
          <w:szCs w:val="16"/>
        </w:rPr>
        <w:t xml:space="preserve">:00 </w:t>
      </w:r>
      <w:r w:rsidR="0021600B" w:rsidRPr="00572229">
        <w:rPr>
          <w:rFonts w:ascii="Century Gothic" w:hAnsi="Century Gothic" w:cs="Calibri"/>
          <w:sz w:val="22"/>
          <w:szCs w:val="16"/>
        </w:rPr>
        <w:t>p</w:t>
      </w:r>
      <w:r w:rsidR="00FE172A" w:rsidRPr="00572229">
        <w:rPr>
          <w:rFonts w:ascii="Century Gothic" w:hAnsi="Century Gothic" w:cs="Calibri"/>
          <w:sz w:val="22"/>
          <w:szCs w:val="16"/>
        </w:rPr>
        <w:t>m</w:t>
      </w:r>
      <w:r w:rsidR="002B4E64" w:rsidRPr="00572229">
        <w:rPr>
          <w:rFonts w:ascii="Century Gothic" w:hAnsi="Century Gothic" w:cs="Calibri"/>
          <w:sz w:val="22"/>
          <w:szCs w:val="16"/>
        </w:rPr>
        <w:t xml:space="preserve"> </w:t>
      </w:r>
      <w:r w:rsidR="0006776E" w:rsidRPr="00572229">
        <w:rPr>
          <w:rFonts w:ascii="Century Gothic" w:hAnsi="Century Gothic"/>
          <w:noProof/>
          <w:sz w:val="22"/>
          <w:szCs w:val="16"/>
          <w:lang w:eastAsia="en-US"/>
        </w:rPr>
        <w:drawing>
          <wp:anchor distT="0" distB="0" distL="114300" distR="114300" simplePos="0" relativeHeight="251658240" behindDoc="0" locked="1" layoutInCell="1" allowOverlap="1" wp14:anchorId="2C4DAB57" wp14:editId="35CA9344">
            <wp:simplePos x="0" y="0"/>
            <wp:positionH relativeFrom="page">
              <wp:posOffset>5728970</wp:posOffset>
            </wp:positionH>
            <wp:positionV relativeFrom="page">
              <wp:posOffset>1007745</wp:posOffset>
            </wp:positionV>
            <wp:extent cx="1714500" cy="88138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WIB-Logo-color-rgb_we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/>
                    <a:stretch/>
                  </pic:blipFill>
                  <pic:spPr bwMode="auto">
                    <a:xfrm>
                      <a:off x="0" y="0"/>
                      <a:ext cx="1714500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B1CC2" w14:textId="750B0AF3" w:rsidR="00DE2567" w:rsidRPr="00572229" w:rsidRDefault="003E540D" w:rsidP="00DE2567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Style w:val="Bold"/>
          <w:rFonts w:ascii="Century Gothic" w:hAnsi="Century Gothic" w:cs="Calibri"/>
          <w:sz w:val="22"/>
          <w:szCs w:val="16"/>
        </w:rPr>
        <w:t>Location</w:t>
      </w:r>
      <w:r w:rsidR="0066290D" w:rsidRPr="00572229">
        <w:rPr>
          <w:rFonts w:ascii="Century Gothic" w:hAnsi="Century Gothic" w:cs="Calibri"/>
          <w:sz w:val="22"/>
          <w:szCs w:val="16"/>
        </w:rPr>
        <w:t>:</w:t>
      </w:r>
      <w:r w:rsidR="00FE172A" w:rsidRPr="00572229">
        <w:rPr>
          <w:rFonts w:ascii="Century Gothic" w:hAnsi="Century Gothic" w:cs="Calibri"/>
          <w:sz w:val="22"/>
          <w:szCs w:val="16"/>
        </w:rPr>
        <w:t xml:space="preserve"> </w:t>
      </w:r>
      <w:r w:rsidR="00AD76AA" w:rsidRPr="00572229">
        <w:rPr>
          <w:rFonts w:ascii="Century Gothic" w:hAnsi="Century Gothic" w:cs="Calibri"/>
          <w:sz w:val="22"/>
          <w:szCs w:val="16"/>
        </w:rPr>
        <w:t>Zoom</w:t>
      </w:r>
    </w:p>
    <w:p w14:paraId="3DAB0BA7" w14:textId="77777777" w:rsidR="006D37B1" w:rsidRPr="00572229" w:rsidRDefault="006D37B1" w:rsidP="006D37B1">
      <w:pPr>
        <w:pStyle w:val="Details"/>
        <w:rPr>
          <w:rFonts w:ascii="Century Gothic" w:hAnsi="Century Gothic" w:cs="Calibri"/>
          <w:b/>
          <w:bCs/>
          <w:sz w:val="12"/>
          <w:szCs w:val="6"/>
        </w:rPr>
      </w:pPr>
    </w:p>
    <w:p w14:paraId="65EAE2F4" w14:textId="77777777" w:rsidR="006D37B1" w:rsidRPr="00572229" w:rsidRDefault="006D37B1" w:rsidP="006D37B1">
      <w:pPr>
        <w:pStyle w:val="Details"/>
        <w:rPr>
          <w:rFonts w:ascii="Century Gothic" w:hAnsi="Century Gothic" w:cs="Calibri"/>
          <w:b/>
          <w:bCs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Members:</w:t>
      </w:r>
    </w:p>
    <w:p w14:paraId="7F1189F2" w14:textId="77777777" w:rsidR="0078131E" w:rsidRPr="00572229" w:rsidRDefault="0078131E" w:rsidP="0066290D">
      <w:pPr>
        <w:pStyle w:val="Details"/>
        <w:rPr>
          <w:rStyle w:val="Bold"/>
          <w:rFonts w:ascii="Century Gothic" w:hAnsi="Century Gothic" w:cs="Calibri"/>
          <w:sz w:val="22"/>
          <w:szCs w:val="16"/>
        </w:rPr>
        <w:sectPr w:rsidR="0078131E" w:rsidRPr="00572229" w:rsidSect="00B345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440" w:bottom="1440" w:left="1440" w:header="720" w:footer="720" w:gutter="0"/>
          <w:pgNumType w:start="1"/>
          <w:cols w:space="720"/>
          <w:docGrid w:linePitch="360"/>
        </w:sectPr>
      </w:pPr>
    </w:p>
    <w:p w14:paraId="5EE60AEA" w14:textId="18A1D86E" w:rsidR="0066290D" w:rsidRPr="00572229" w:rsidRDefault="009C7AB1" w:rsidP="0066290D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Style w:val="Bold"/>
          <w:rFonts w:ascii="Century Gothic" w:hAnsi="Century Gothic" w:cs="Calibri"/>
          <w:sz w:val="22"/>
          <w:szCs w:val="16"/>
        </w:rPr>
        <w:t>Co-</w:t>
      </w:r>
      <w:r w:rsidR="0066290D" w:rsidRPr="00572229">
        <w:rPr>
          <w:rStyle w:val="Bold"/>
          <w:rFonts w:ascii="Century Gothic" w:hAnsi="Century Gothic" w:cs="Calibri"/>
          <w:sz w:val="22"/>
          <w:szCs w:val="16"/>
        </w:rPr>
        <w:t xml:space="preserve">Chair: </w:t>
      </w:r>
      <w:r w:rsidR="0066290D" w:rsidRPr="00572229">
        <w:rPr>
          <w:rFonts w:ascii="Century Gothic" w:hAnsi="Century Gothic" w:cs="Calibri"/>
          <w:b/>
          <w:bCs/>
          <w:sz w:val="22"/>
          <w:szCs w:val="16"/>
        </w:rPr>
        <w:t>Tony Fuhrmann</w:t>
      </w:r>
      <w:r w:rsidR="0066290D" w:rsidRPr="00572229">
        <w:rPr>
          <w:rFonts w:ascii="Century Gothic" w:hAnsi="Century Gothic" w:cs="Calibri"/>
          <w:sz w:val="22"/>
          <w:szCs w:val="16"/>
        </w:rPr>
        <w:t xml:space="preserve">, Madison </w:t>
      </w:r>
      <w:r w:rsidR="00C23124" w:rsidRPr="00572229">
        <w:rPr>
          <w:rFonts w:ascii="Century Gothic" w:hAnsi="Century Gothic" w:cs="Calibri"/>
          <w:sz w:val="22"/>
          <w:szCs w:val="16"/>
        </w:rPr>
        <w:t>C</w:t>
      </w:r>
      <w:r w:rsidR="0066290D" w:rsidRPr="00572229">
        <w:rPr>
          <w:rFonts w:ascii="Century Gothic" w:hAnsi="Century Gothic" w:cs="Calibri"/>
          <w:sz w:val="22"/>
          <w:szCs w:val="16"/>
        </w:rPr>
        <w:t>ounty Employment &amp; Training</w:t>
      </w:r>
      <w:r w:rsidR="00D340D9">
        <w:rPr>
          <w:rFonts w:ascii="Century Gothic" w:hAnsi="Century Gothic" w:cs="Calibri"/>
          <w:sz w:val="22"/>
          <w:szCs w:val="16"/>
        </w:rPr>
        <w:t xml:space="preserve"> </w:t>
      </w:r>
    </w:p>
    <w:p w14:paraId="52143543" w14:textId="0385FA7E" w:rsidR="009C7AB1" w:rsidRPr="00572229" w:rsidRDefault="009C7AB1" w:rsidP="0066290D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Co- Chair: Mitch Dickey</w:t>
      </w:r>
      <w:r w:rsidRPr="00572229">
        <w:rPr>
          <w:rFonts w:ascii="Century Gothic" w:hAnsi="Century Gothic" w:cs="Calibri"/>
          <w:sz w:val="22"/>
          <w:szCs w:val="16"/>
        </w:rPr>
        <w:t xml:space="preserve"> – TRANSFR Inc.</w:t>
      </w:r>
    </w:p>
    <w:p w14:paraId="67EABC09" w14:textId="7DC2EB9D" w:rsidR="00A1737B" w:rsidRPr="00572229" w:rsidRDefault="00620552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Kara Demirjian Huss</w:t>
      </w:r>
      <w:r w:rsidRPr="00572229">
        <w:rPr>
          <w:rFonts w:ascii="Century Gothic" w:hAnsi="Century Gothic" w:cs="Calibri"/>
          <w:sz w:val="22"/>
          <w:szCs w:val="16"/>
        </w:rPr>
        <w:t xml:space="preserve"> – TCCI Manufacturing/DCC Marketing</w:t>
      </w:r>
      <w:r w:rsidR="00A41265" w:rsidRPr="00572229">
        <w:rPr>
          <w:rFonts w:ascii="Century Gothic" w:hAnsi="Century Gothic" w:cs="Calibri"/>
          <w:sz w:val="22"/>
          <w:szCs w:val="16"/>
        </w:rPr>
        <w:t xml:space="preserve">, IWIB </w:t>
      </w:r>
      <w:r w:rsidR="00A1737B" w:rsidRPr="00572229">
        <w:rPr>
          <w:rFonts w:ascii="Century Gothic" w:hAnsi="Century Gothic" w:cs="Calibri"/>
          <w:sz w:val="22"/>
          <w:szCs w:val="16"/>
        </w:rPr>
        <w:t>CASE</w:t>
      </w:r>
      <w:r w:rsidR="00A41265" w:rsidRPr="00572229">
        <w:rPr>
          <w:rFonts w:ascii="Century Gothic" w:hAnsi="Century Gothic" w:cs="Calibri"/>
          <w:sz w:val="22"/>
          <w:szCs w:val="16"/>
        </w:rPr>
        <w:t xml:space="preserve"> </w:t>
      </w:r>
    </w:p>
    <w:p w14:paraId="54F73D59" w14:textId="1AF4F50B" w:rsidR="00620552" w:rsidRPr="00572229" w:rsidRDefault="00A41265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sz w:val="22"/>
          <w:szCs w:val="16"/>
        </w:rPr>
        <w:t>Committee, Chair</w:t>
      </w:r>
    </w:p>
    <w:p w14:paraId="7F1AB4D7" w14:textId="77777777" w:rsidR="00A1737B" w:rsidRPr="00572229" w:rsidRDefault="00A1737B" w:rsidP="00A1737B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Alex Purcell</w:t>
      </w:r>
      <w:r w:rsidRPr="00572229">
        <w:rPr>
          <w:rFonts w:ascii="Century Gothic" w:hAnsi="Century Gothic" w:cs="Calibri"/>
          <w:sz w:val="22"/>
          <w:szCs w:val="16"/>
        </w:rPr>
        <w:t xml:space="preserve"> – United IWIB CASE </w:t>
      </w:r>
    </w:p>
    <w:p w14:paraId="5F9AD090" w14:textId="07B24058" w:rsidR="00A1737B" w:rsidRPr="00572229" w:rsidRDefault="00A1737B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sz w:val="22"/>
          <w:szCs w:val="16"/>
        </w:rPr>
        <w:t>Committee, Vice Chair</w:t>
      </w:r>
    </w:p>
    <w:p w14:paraId="21DB0B90" w14:textId="20DCD252" w:rsidR="00990BB3" w:rsidRPr="00572229" w:rsidRDefault="00FE172A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Jess Wright</w:t>
      </w:r>
      <w:r w:rsidRPr="00572229">
        <w:rPr>
          <w:rFonts w:ascii="Century Gothic" w:hAnsi="Century Gothic" w:cs="Calibri"/>
          <w:sz w:val="22"/>
          <w:szCs w:val="16"/>
        </w:rPr>
        <w:t xml:space="preserve"> – </w:t>
      </w:r>
      <w:proofErr w:type="spellStart"/>
      <w:r w:rsidRPr="00572229">
        <w:rPr>
          <w:rFonts w:ascii="Century Gothic" w:hAnsi="Century Gothic" w:cs="Calibri"/>
          <w:sz w:val="22"/>
          <w:szCs w:val="16"/>
        </w:rPr>
        <w:t>Duravant</w:t>
      </w:r>
      <w:proofErr w:type="spellEnd"/>
      <w:r w:rsidR="00851AE3" w:rsidRPr="00572229">
        <w:rPr>
          <w:rFonts w:ascii="Century Gothic" w:hAnsi="Century Gothic" w:cs="Calibri"/>
          <w:sz w:val="22"/>
          <w:szCs w:val="16"/>
        </w:rPr>
        <w:t xml:space="preserve"> – </w:t>
      </w:r>
      <w:r w:rsidR="00851AE3" w:rsidRPr="00572229">
        <w:rPr>
          <w:rFonts w:ascii="Century Gothic" w:hAnsi="Century Gothic" w:cs="Calibri"/>
          <w:b/>
          <w:bCs/>
          <w:sz w:val="22"/>
          <w:szCs w:val="16"/>
          <w:u w:val="single"/>
        </w:rPr>
        <w:t>MEDICAL LEAVE</w:t>
      </w:r>
    </w:p>
    <w:p w14:paraId="6D7F9F3E" w14:textId="7FFA580E" w:rsidR="00FE172A" w:rsidRPr="00572229" w:rsidRDefault="00FE172A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 xml:space="preserve">Kraig </w:t>
      </w:r>
      <w:proofErr w:type="spellStart"/>
      <w:r w:rsidRPr="00572229">
        <w:rPr>
          <w:rFonts w:ascii="Century Gothic" w:hAnsi="Century Gothic" w:cs="Calibri"/>
          <w:b/>
          <w:bCs/>
          <w:sz w:val="22"/>
          <w:szCs w:val="16"/>
        </w:rPr>
        <w:t>Kistinger</w:t>
      </w:r>
      <w:proofErr w:type="spellEnd"/>
      <w:r w:rsidRPr="00572229">
        <w:rPr>
          <w:rFonts w:ascii="Century Gothic" w:hAnsi="Century Gothic" w:cs="Calibri"/>
          <w:sz w:val="22"/>
          <w:szCs w:val="16"/>
        </w:rPr>
        <w:t xml:space="preserve"> – National Tube Supply</w:t>
      </w:r>
    </w:p>
    <w:p w14:paraId="1E614D16" w14:textId="63B992CC" w:rsidR="00620552" w:rsidRPr="00572229" w:rsidRDefault="00FE172A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 xml:space="preserve">Christine Caves – </w:t>
      </w:r>
      <w:r w:rsidRPr="00572229">
        <w:rPr>
          <w:rFonts w:ascii="Century Gothic" w:hAnsi="Century Gothic" w:cs="Calibri"/>
          <w:sz w:val="22"/>
          <w:szCs w:val="16"/>
        </w:rPr>
        <w:t>Quad City Chamber</w:t>
      </w:r>
    </w:p>
    <w:p w14:paraId="61417FD6" w14:textId="7EF9E1CD" w:rsidR="00FE172A" w:rsidRPr="00572229" w:rsidRDefault="00FE172A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 xml:space="preserve">Biswa </w:t>
      </w:r>
      <w:proofErr w:type="spellStart"/>
      <w:r w:rsidRPr="00572229">
        <w:rPr>
          <w:rFonts w:ascii="Century Gothic" w:hAnsi="Century Gothic" w:cs="Calibri"/>
          <w:b/>
          <w:bCs/>
          <w:sz w:val="22"/>
          <w:szCs w:val="16"/>
        </w:rPr>
        <w:t>Puhya</w:t>
      </w:r>
      <w:proofErr w:type="spellEnd"/>
      <w:r w:rsidRPr="00572229">
        <w:rPr>
          <w:rFonts w:ascii="Century Gothic" w:hAnsi="Century Gothic" w:cs="Calibri"/>
          <w:b/>
          <w:bCs/>
          <w:sz w:val="22"/>
          <w:szCs w:val="16"/>
        </w:rPr>
        <w:t xml:space="preserve"> </w:t>
      </w:r>
      <w:r w:rsidR="00A1737B" w:rsidRPr="00572229">
        <w:rPr>
          <w:rFonts w:ascii="Century Gothic" w:hAnsi="Century Gothic" w:cs="Calibri"/>
          <w:b/>
          <w:bCs/>
          <w:sz w:val="22"/>
          <w:szCs w:val="16"/>
        </w:rPr>
        <w:t>–</w:t>
      </w:r>
      <w:r w:rsidRPr="00572229">
        <w:rPr>
          <w:rFonts w:ascii="Century Gothic" w:hAnsi="Century Gothic" w:cs="Calibri"/>
          <w:b/>
          <w:bCs/>
          <w:sz w:val="22"/>
          <w:szCs w:val="16"/>
        </w:rPr>
        <w:t xml:space="preserve"> </w:t>
      </w:r>
      <w:r w:rsidRPr="00572229">
        <w:rPr>
          <w:rFonts w:ascii="Century Gothic" w:hAnsi="Century Gothic" w:cs="Calibri"/>
          <w:sz w:val="22"/>
          <w:szCs w:val="16"/>
        </w:rPr>
        <w:t>IDHS</w:t>
      </w:r>
      <w:r w:rsidR="00A1737B" w:rsidRPr="00572229">
        <w:rPr>
          <w:rFonts w:ascii="Century Gothic" w:hAnsi="Century Gothic" w:cs="Calibri"/>
          <w:sz w:val="22"/>
          <w:szCs w:val="16"/>
        </w:rPr>
        <w:t>/DRS</w:t>
      </w:r>
    </w:p>
    <w:p w14:paraId="53587B85" w14:textId="5293B67C" w:rsidR="00A1737B" w:rsidRPr="00572229" w:rsidRDefault="00A1737B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Lavon Nelson</w:t>
      </w:r>
      <w:r w:rsidRPr="00572229">
        <w:rPr>
          <w:rFonts w:ascii="Century Gothic" w:hAnsi="Century Gothic" w:cs="Calibri"/>
          <w:sz w:val="22"/>
          <w:szCs w:val="16"/>
        </w:rPr>
        <w:t xml:space="preserve"> – ICCB</w:t>
      </w:r>
    </w:p>
    <w:p w14:paraId="28D57371" w14:textId="69AD40D0" w:rsidR="00A1737B" w:rsidRPr="00572229" w:rsidRDefault="00A1737B" w:rsidP="006D37B1">
      <w:pPr>
        <w:pStyle w:val="Details"/>
        <w:rPr>
          <w:rFonts w:ascii="Century Gothic" w:hAnsi="Century Gothic" w:cs="Calibri"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Kristie Conklin</w:t>
      </w:r>
      <w:r w:rsidRPr="00572229">
        <w:rPr>
          <w:rFonts w:ascii="Century Gothic" w:hAnsi="Century Gothic" w:cs="Calibri"/>
          <w:sz w:val="22"/>
          <w:szCs w:val="16"/>
        </w:rPr>
        <w:t xml:space="preserve"> - Commonwealth Edison</w:t>
      </w:r>
    </w:p>
    <w:p w14:paraId="369C6998" w14:textId="20ADF635" w:rsidR="00A1737B" w:rsidRPr="00572229" w:rsidRDefault="00A1737B" w:rsidP="006D37B1">
      <w:pPr>
        <w:pStyle w:val="Details"/>
        <w:rPr>
          <w:rFonts w:ascii="Century Gothic" w:hAnsi="Century Gothic" w:cs="Calibri"/>
          <w:sz w:val="22"/>
          <w:szCs w:val="16"/>
        </w:rPr>
      </w:pPr>
    </w:p>
    <w:p w14:paraId="6F76DEEF" w14:textId="77777777" w:rsidR="00A1737B" w:rsidRPr="00572229" w:rsidRDefault="00A1737B" w:rsidP="006D37B1">
      <w:pPr>
        <w:pStyle w:val="Details"/>
        <w:rPr>
          <w:rFonts w:ascii="Century Gothic" w:hAnsi="Century Gothic" w:cs="Calibri"/>
          <w:sz w:val="22"/>
          <w:szCs w:val="16"/>
        </w:rPr>
      </w:pPr>
    </w:p>
    <w:p w14:paraId="770EABB5" w14:textId="77777777" w:rsidR="007E563B" w:rsidRPr="00572229" w:rsidRDefault="006D37B1" w:rsidP="00A1737B">
      <w:pPr>
        <w:pStyle w:val="Details"/>
        <w:rPr>
          <w:rFonts w:ascii="Century Gothic" w:hAnsi="Century Gothic" w:cs="Calibri"/>
          <w:b/>
          <w:bCs/>
          <w:sz w:val="22"/>
          <w:szCs w:val="16"/>
        </w:rPr>
      </w:pPr>
      <w:r w:rsidRPr="00572229">
        <w:rPr>
          <w:rFonts w:ascii="Century Gothic" w:hAnsi="Century Gothic" w:cs="Calibri"/>
          <w:b/>
          <w:bCs/>
          <w:sz w:val="22"/>
          <w:szCs w:val="16"/>
        </w:rPr>
        <w:t>STAFF:</w:t>
      </w:r>
      <w:r w:rsidRPr="00572229">
        <w:rPr>
          <w:rFonts w:ascii="Century Gothic" w:hAnsi="Century Gothic" w:cs="Calibri"/>
          <w:sz w:val="22"/>
          <w:szCs w:val="16"/>
        </w:rPr>
        <w:t xml:space="preserve"> </w:t>
      </w:r>
      <w:r w:rsidR="00330B79" w:rsidRPr="00572229">
        <w:rPr>
          <w:rFonts w:ascii="Century Gothic" w:hAnsi="Century Gothic" w:cs="Calibri"/>
          <w:b/>
          <w:bCs/>
          <w:sz w:val="22"/>
          <w:szCs w:val="16"/>
        </w:rPr>
        <w:t>Kiersten Baer</w:t>
      </w:r>
      <w:r w:rsidRPr="00572229">
        <w:rPr>
          <w:rFonts w:ascii="Century Gothic" w:hAnsi="Century Gothic" w:cs="Calibri"/>
          <w:sz w:val="22"/>
          <w:szCs w:val="16"/>
        </w:rPr>
        <w:t>, ISU-ICSPS</w:t>
      </w:r>
      <w:r w:rsidR="00A1737B" w:rsidRPr="00572229">
        <w:rPr>
          <w:rFonts w:ascii="Century Gothic" w:hAnsi="Century Gothic" w:cs="Calibri"/>
          <w:sz w:val="22"/>
          <w:szCs w:val="16"/>
        </w:rPr>
        <w:t xml:space="preserve">, </w:t>
      </w:r>
      <w:r w:rsidR="00A1737B" w:rsidRPr="00572229">
        <w:rPr>
          <w:rFonts w:ascii="Century Gothic" w:hAnsi="Century Gothic" w:cs="Calibri"/>
          <w:b/>
          <w:bCs/>
          <w:sz w:val="22"/>
          <w:szCs w:val="16"/>
        </w:rPr>
        <w:t>David Gallagher</w:t>
      </w:r>
      <w:r w:rsidR="00A1737B" w:rsidRPr="00572229">
        <w:rPr>
          <w:rFonts w:ascii="Century Gothic" w:hAnsi="Century Gothic" w:cs="Calibri"/>
          <w:sz w:val="22"/>
          <w:szCs w:val="16"/>
        </w:rPr>
        <w:t xml:space="preserve">, </w:t>
      </w:r>
      <w:r w:rsidR="00A1737B" w:rsidRPr="00572229">
        <w:rPr>
          <w:rFonts w:ascii="Century Gothic" w:hAnsi="Century Gothic" w:cs="Calibri"/>
          <w:b/>
          <w:bCs/>
          <w:sz w:val="22"/>
          <w:szCs w:val="16"/>
        </w:rPr>
        <w:t>Christy Montgomery</w:t>
      </w:r>
    </w:p>
    <w:p w14:paraId="1D98FC1D" w14:textId="62200FA0" w:rsidR="00D80DD2" w:rsidRPr="00572229" w:rsidRDefault="00D80DD2" w:rsidP="00A1737B">
      <w:pPr>
        <w:pStyle w:val="Details"/>
        <w:rPr>
          <w:rFonts w:ascii="Century Gothic" w:hAnsi="Century Gothic" w:cs="Calibri"/>
          <w:sz w:val="22"/>
          <w:szCs w:val="16"/>
        </w:rPr>
        <w:sectPr w:rsidR="00D80DD2" w:rsidRPr="00572229" w:rsidSect="007E563B">
          <w:type w:val="continuous"/>
          <w:pgSz w:w="12240" w:h="15840" w:code="1"/>
          <w:pgMar w:top="1152" w:right="1440" w:bottom="1440" w:left="1440" w:header="720" w:footer="720" w:gutter="0"/>
          <w:pgNumType w:start="1"/>
          <w:cols w:num="2" w:space="720"/>
          <w:docGrid w:linePitch="360"/>
        </w:sectPr>
      </w:pPr>
    </w:p>
    <w:p w14:paraId="0544D9DE" w14:textId="77777777" w:rsidR="00F031C0" w:rsidRDefault="00F031C0" w:rsidP="008B73DB">
      <w:pPr>
        <w:rPr>
          <w:rFonts w:ascii="Century Gothic" w:hAnsi="Century Gothic" w:cs="Calibri"/>
        </w:rPr>
      </w:pPr>
    </w:p>
    <w:p w14:paraId="740E20FA" w14:textId="2DAA9C8F" w:rsidR="00D80DD2" w:rsidRPr="00572229" w:rsidRDefault="00D80DD2" w:rsidP="008B73DB">
      <w:pPr>
        <w:rPr>
          <w:rFonts w:ascii="Century Gothic" w:hAnsi="Century Gothic" w:cs="Calibri"/>
        </w:rPr>
      </w:pPr>
      <w:r w:rsidRPr="00572229">
        <w:rPr>
          <w:rFonts w:ascii="Century Gothic" w:hAnsi="Century Gothic" w:cs="Calibri"/>
        </w:rPr>
        <w:t xml:space="preserve">Goal: </w:t>
      </w:r>
      <w:r w:rsidRPr="00572229">
        <w:rPr>
          <w:rFonts w:ascii="Century Gothic" w:hAnsi="Century Gothic" w:cs="Calibri Light"/>
          <w:sz w:val="22"/>
          <w:szCs w:val="22"/>
        </w:rPr>
        <w:t>To effectively kick</w:t>
      </w:r>
      <w:r w:rsidR="005E7E87" w:rsidRPr="00572229">
        <w:rPr>
          <w:rFonts w:ascii="Century Gothic" w:hAnsi="Century Gothic" w:cs="Calibri Light"/>
          <w:sz w:val="22"/>
          <w:szCs w:val="22"/>
        </w:rPr>
        <w:t xml:space="preserve"> </w:t>
      </w:r>
      <w:r w:rsidRPr="00572229">
        <w:rPr>
          <w:rFonts w:ascii="Century Gothic" w:hAnsi="Century Gothic" w:cs="Calibri Light"/>
          <w:sz w:val="22"/>
          <w:szCs w:val="22"/>
        </w:rPr>
        <w:t>off the Communications Workgroup with a focus on prioritization of efforts</w:t>
      </w:r>
      <w:r w:rsidR="009C7AB1" w:rsidRPr="00572229">
        <w:rPr>
          <w:rFonts w:ascii="Century Gothic" w:hAnsi="Century Gothic" w:cs="Calibri Light"/>
          <w:sz w:val="22"/>
          <w:szCs w:val="22"/>
        </w:rPr>
        <w:t xml:space="preserve"> and the start of three initial projects. </w:t>
      </w:r>
    </w:p>
    <w:tbl>
      <w:tblPr>
        <w:tblStyle w:val="ListTable6Colorful"/>
        <w:tblpPr w:leftFromText="180" w:rightFromText="180" w:vertAnchor="text" w:horzAnchor="margin" w:tblpY="43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615"/>
        <w:gridCol w:w="5850"/>
        <w:gridCol w:w="2154"/>
      </w:tblGrid>
      <w:tr w:rsidR="00F031C0" w:rsidRPr="00572229" w14:paraId="7C082818" w14:textId="77777777" w:rsidTr="00F03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615" w:type="dxa"/>
            <w:tcBorders>
              <w:bottom w:val="none" w:sz="0" w:space="0" w:color="auto"/>
            </w:tcBorders>
            <w:shd w:val="clear" w:color="auto" w:fill="002069" w:themeFill="text2"/>
          </w:tcPr>
          <w:sdt>
            <w:sdtPr>
              <w:rPr>
                <w:rFonts w:ascii="Century Gothic" w:hAnsi="Century Gothic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8EA94C69B1D0DB46A745B4482C00AEB7"/>
              </w:placeholder>
              <w:temporary/>
              <w:showingPlcHdr/>
              <w15:appearance w15:val="hidden"/>
            </w:sdtPr>
            <w:sdtContent>
              <w:p w14:paraId="7501C9DB" w14:textId="77777777" w:rsidR="00F031C0" w:rsidRPr="00572229" w:rsidRDefault="00F031C0" w:rsidP="00F031C0">
                <w:pPr>
                  <w:ind w:left="144" w:right="144"/>
                  <w:jc w:val="both"/>
                  <w:rPr>
                    <w:rFonts w:ascii="Century Gothic" w:hAnsi="Century Gothic" w:cs="Calibri"/>
                    <w:color w:val="FFFFFF" w:themeColor="background1"/>
                  </w:rPr>
                </w:pPr>
                <w:r w:rsidRPr="00572229">
                  <w:rPr>
                    <w:rFonts w:ascii="Century Gothic" w:hAnsi="Century Gothic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850" w:type="dxa"/>
            <w:tcBorders>
              <w:bottom w:val="none" w:sz="0" w:space="0" w:color="auto"/>
            </w:tcBorders>
            <w:shd w:val="clear" w:color="auto" w:fill="002069" w:themeFill="text2"/>
          </w:tcPr>
          <w:sdt>
            <w:sdtPr>
              <w:rPr>
                <w:rFonts w:ascii="Century Gothic" w:hAnsi="Century Gothic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28D36B95B947154B9E2E0D998E76BFE9"/>
              </w:placeholder>
              <w:temporary/>
              <w:showingPlcHdr/>
              <w15:appearance w15:val="hidden"/>
            </w:sdtPr>
            <w:sdtContent>
              <w:p w14:paraId="60A9D32A" w14:textId="77777777" w:rsidR="00F031C0" w:rsidRPr="00572229" w:rsidRDefault="00F031C0" w:rsidP="00F031C0">
                <w:pPr>
                  <w:ind w:left="144" w:right="144"/>
                  <w:jc w:val="both"/>
                  <w:rPr>
                    <w:rFonts w:ascii="Century Gothic" w:hAnsi="Century Gothic" w:cs="Calibri"/>
                    <w:color w:val="FFFFFF" w:themeColor="background1"/>
                  </w:rPr>
                </w:pPr>
                <w:r w:rsidRPr="00572229">
                  <w:rPr>
                    <w:rFonts w:ascii="Century Gothic" w:hAnsi="Century Gothic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2154" w:type="dxa"/>
            <w:tcBorders>
              <w:bottom w:val="none" w:sz="0" w:space="0" w:color="auto"/>
            </w:tcBorders>
            <w:shd w:val="clear" w:color="auto" w:fill="002069" w:themeFill="text2"/>
          </w:tcPr>
          <w:p w14:paraId="6E16CECB" w14:textId="77777777" w:rsidR="00F031C0" w:rsidRPr="00572229" w:rsidRDefault="00F031C0" w:rsidP="00F031C0">
            <w:pPr>
              <w:ind w:left="144" w:right="144"/>
              <w:jc w:val="both"/>
              <w:rPr>
                <w:rFonts w:ascii="Century Gothic" w:hAnsi="Century Gothic" w:cs="Calibri"/>
                <w:color w:val="FFFFFF" w:themeColor="background1"/>
              </w:rPr>
            </w:pPr>
            <w:r w:rsidRPr="00572229">
              <w:rPr>
                <w:rFonts w:ascii="Century Gothic" w:hAnsi="Century Gothic" w:cs="Calibri"/>
                <w:color w:val="FFFFFF" w:themeColor="background1"/>
              </w:rPr>
              <w:t>Presenter</w:t>
            </w:r>
          </w:p>
        </w:tc>
      </w:tr>
      <w:tr w:rsidR="00F031C0" w:rsidRPr="00572229" w14:paraId="46574B30" w14:textId="77777777" w:rsidTr="00F031C0">
        <w:trPr>
          <w:trHeight w:val="350"/>
        </w:trPr>
        <w:tc>
          <w:tcPr>
            <w:tcW w:w="1615" w:type="dxa"/>
          </w:tcPr>
          <w:p w14:paraId="5FF725B7" w14:textId="77777777" w:rsidR="00F031C0" w:rsidRPr="00572229" w:rsidRDefault="00F031C0" w:rsidP="00F031C0">
            <w:pP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2:00</w:t>
            </w:r>
          </w:p>
        </w:tc>
        <w:tc>
          <w:tcPr>
            <w:tcW w:w="5850" w:type="dxa"/>
          </w:tcPr>
          <w:p w14:paraId="276EC735" w14:textId="77777777" w:rsidR="00F031C0" w:rsidRPr="00572229" w:rsidRDefault="00F031C0" w:rsidP="00F031C0">
            <w:pP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 xml:space="preserve">Welcome + </w:t>
            </w:r>
            <w:proofErr w:type="spellStart"/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Quroum</w:t>
            </w:r>
            <w:proofErr w:type="spellEnd"/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5FDCFB0B" w14:textId="77777777" w:rsidR="00F031C0" w:rsidRPr="00572229" w:rsidRDefault="00F031C0" w:rsidP="00F031C0">
            <w:pPr>
              <w:pStyle w:val="ListParagraph"/>
              <w:spacing w:after="0" w:line="240" w:lineRule="auto"/>
              <w:rPr>
                <w:rFonts w:ascii="Century Gothic" w:hAnsi="Century Gothic" w:cs="Calibri"/>
              </w:rPr>
            </w:pPr>
          </w:p>
        </w:tc>
        <w:tc>
          <w:tcPr>
            <w:tcW w:w="2154" w:type="dxa"/>
          </w:tcPr>
          <w:p w14:paraId="3B97B714" w14:textId="77777777" w:rsidR="00F031C0" w:rsidRPr="00572229" w:rsidRDefault="00F031C0" w:rsidP="00F031C0">
            <w:pP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Mitch Dickey</w:t>
            </w:r>
            <w: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/Tony Fuhrmann</w:t>
            </w:r>
          </w:p>
        </w:tc>
      </w:tr>
      <w:tr w:rsidR="00F031C0" w:rsidRPr="00572229" w14:paraId="3492B8D5" w14:textId="77777777" w:rsidTr="00F031C0">
        <w:trPr>
          <w:trHeight w:val="350"/>
        </w:trPr>
        <w:tc>
          <w:tcPr>
            <w:tcW w:w="1615" w:type="dxa"/>
          </w:tcPr>
          <w:p w14:paraId="1DEC50DF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>2:05</w:t>
            </w:r>
          </w:p>
        </w:tc>
        <w:tc>
          <w:tcPr>
            <w:tcW w:w="5850" w:type="dxa"/>
          </w:tcPr>
          <w:p w14:paraId="0DE74C16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>Minutes</w:t>
            </w:r>
          </w:p>
        </w:tc>
        <w:tc>
          <w:tcPr>
            <w:tcW w:w="2154" w:type="dxa"/>
          </w:tcPr>
          <w:p w14:paraId="7D5EAFFF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Mitch Dickey</w:t>
            </w:r>
            <w: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/Tony Fuhrmann</w:t>
            </w:r>
          </w:p>
        </w:tc>
      </w:tr>
      <w:tr w:rsidR="00F031C0" w:rsidRPr="00572229" w14:paraId="09275F48" w14:textId="77777777" w:rsidTr="00F031C0">
        <w:trPr>
          <w:trHeight w:val="1070"/>
        </w:trPr>
        <w:tc>
          <w:tcPr>
            <w:tcW w:w="1615" w:type="dxa"/>
          </w:tcPr>
          <w:p w14:paraId="7BC98C22" w14:textId="2B7EFA4F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>2:</w:t>
            </w:r>
            <w:r>
              <w:rPr>
                <w:rFonts w:ascii="Century Gothic" w:hAnsi="Century Gothic" w:cs="Calibri"/>
                <w:sz w:val="22"/>
                <w:szCs w:val="22"/>
              </w:rPr>
              <w:t>1</w:t>
            </w:r>
            <w:r w:rsidRPr="00572229">
              <w:rPr>
                <w:rFonts w:ascii="Century Gothic" w:hAnsi="Century Gothic" w:cs="Calibri"/>
                <w:sz w:val="22"/>
                <w:szCs w:val="22"/>
              </w:rPr>
              <w:t>0</w:t>
            </w:r>
          </w:p>
        </w:tc>
        <w:tc>
          <w:tcPr>
            <w:tcW w:w="5850" w:type="dxa"/>
          </w:tcPr>
          <w:p w14:paraId="7E11DC80" w14:textId="77777777" w:rsidR="00F031C0" w:rsidRPr="00F031C0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F031C0">
              <w:rPr>
                <w:rFonts w:ascii="Century Gothic" w:hAnsi="Century Gothic" w:cs="Calibri"/>
                <w:sz w:val="22"/>
                <w:szCs w:val="22"/>
              </w:rPr>
              <w:t xml:space="preserve">Relationship Inventory – Next Steps </w:t>
            </w:r>
          </w:p>
        </w:tc>
        <w:tc>
          <w:tcPr>
            <w:tcW w:w="2154" w:type="dxa"/>
          </w:tcPr>
          <w:p w14:paraId="0E4506ED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Mitch Dickey</w:t>
            </w:r>
          </w:p>
        </w:tc>
      </w:tr>
      <w:tr w:rsidR="00F031C0" w:rsidRPr="00572229" w14:paraId="0A75B5B8" w14:textId="77777777" w:rsidTr="00F031C0">
        <w:trPr>
          <w:trHeight w:val="350"/>
        </w:trPr>
        <w:tc>
          <w:tcPr>
            <w:tcW w:w="1615" w:type="dxa"/>
          </w:tcPr>
          <w:p w14:paraId="467F14F0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 xml:space="preserve">2:55 </w:t>
            </w:r>
          </w:p>
        </w:tc>
        <w:tc>
          <w:tcPr>
            <w:tcW w:w="5850" w:type="dxa"/>
          </w:tcPr>
          <w:p w14:paraId="1453157B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 xml:space="preserve">Public Comment &amp; Questions </w:t>
            </w:r>
          </w:p>
        </w:tc>
        <w:tc>
          <w:tcPr>
            <w:tcW w:w="2154" w:type="dxa"/>
          </w:tcPr>
          <w:p w14:paraId="526BBE70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Mitch Dickey</w:t>
            </w:r>
            <w: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/Tony Fuhrmann</w:t>
            </w:r>
          </w:p>
        </w:tc>
      </w:tr>
      <w:tr w:rsidR="00F031C0" w:rsidRPr="00572229" w14:paraId="0C2546DC" w14:textId="77777777" w:rsidTr="00F031C0">
        <w:trPr>
          <w:trHeight w:val="359"/>
        </w:trPr>
        <w:tc>
          <w:tcPr>
            <w:tcW w:w="1615" w:type="dxa"/>
          </w:tcPr>
          <w:p w14:paraId="60C8FDF4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sz w:val="22"/>
                <w:szCs w:val="22"/>
              </w:rPr>
              <w:t xml:space="preserve">3:00 </w:t>
            </w:r>
          </w:p>
        </w:tc>
        <w:sdt>
          <w:sdtPr>
            <w:rPr>
              <w:rFonts w:ascii="Century Gothic" w:hAnsi="Century Gothic" w:cs="Calibri"/>
              <w:sz w:val="22"/>
              <w:szCs w:val="22"/>
            </w:rPr>
            <w:alias w:val="Enter item here:"/>
            <w:tag w:val="Enter item here:"/>
            <w:id w:val="-356350874"/>
            <w:placeholder>
              <w:docPart w:val="3E319112DEF18D4E8669578B46F8E686"/>
            </w:placeholder>
            <w:temporary/>
            <w:showingPlcHdr/>
            <w15:appearance w15:val="hidden"/>
          </w:sdtPr>
          <w:sdtContent>
            <w:tc>
              <w:tcPr>
                <w:tcW w:w="5850" w:type="dxa"/>
              </w:tcPr>
              <w:p w14:paraId="19C356A1" w14:textId="77777777" w:rsidR="00F031C0" w:rsidRPr="00572229" w:rsidRDefault="00F031C0" w:rsidP="00F031C0">
                <w:pPr>
                  <w:rPr>
                    <w:rFonts w:ascii="Century Gothic" w:hAnsi="Century Gothic" w:cs="Calibri"/>
                    <w:sz w:val="22"/>
                    <w:szCs w:val="22"/>
                  </w:rPr>
                </w:pPr>
                <w:r w:rsidRPr="00572229">
                  <w:rPr>
                    <w:rFonts w:ascii="Century Gothic" w:hAnsi="Century Gothic" w:cs="Calibri"/>
                    <w:color w:val="0D0D0D" w:themeColor="text1" w:themeTint="F2"/>
                    <w:sz w:val="22"/>
                    <w:szCs w:val="22"/>
                  </w:rPr>
                  <w:t>Adjournment</w:t>
                </w:r>
              </w:p>
            </w:tc>
          </w:sdtContent>
        </w:sdt>
        <w:tc>
          <w:tcPr>
            <w:tcW w:w="2154" w:type="dxa"/>
          </w:tcPr>
          <w:p w14:paraId="75DF21EC" w14:textId="77777777" w:rsidR="00F031C0" w:rsidRPr="00572229" w:rsidRDefault="00F031C0" w:rsidP="00F031C0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Mitch Dickey</w:t>
            </w:r>
            <w:r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  <w:t>/Tony Fuhrmann</w:t>
            </w:r>
          </w:p>
        </w:tc>
      </w:tr>
      <w:tr w:rsidR="00F031C0" w:rsidRPr="00572229" w14:paraId="68396274" w14:textId="77777777" w:rsidTr="00F031C0">
        <w:trPr>
          <w:trHeight w:val="432"/>
        </w:trPr>
        <w:tc>
          <w:tcPr>
            <w:tcW w:w="9619" w:type="dxa"/>
            <w:gridSpan w:val="3"/>
          </w:tcPr>
          <w:p w14:paraId="0D1C1D99" w14:textId="77777777" w:rsidR="00F031C0" w:rsidRPr="00572229" w:rsidRDefault="00F031C0" w:rsidP="00F031C0">
            <w:pPr>
              <w:ind w:left="144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NEXT Communications Workgroup Meeting: 2 PM – 3 PM </w:t>
            </w:r>
          </w:p>
          <w:p w14:paraId="0AA8287D" w14:textId="77777777" w:rsidR="00F031C0" w:rsidRDefault="00F031C0" w:rsidP="00F031C0">
            <w:pPr>
              <w:ind w:left="144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September 18th, October 16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, December 18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 </w:t>
            </w:r>
          </w:p>
          <w:p w14:paraId="7025F5D6" w14:textId="77777777" w:rsidR="00F031C0" w:rsidRDefault="00F031C0" w:rsidP="00F031C0">
            <w:pPr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14:paraId="7B54F5F2" w14:textId="77777777" w:rsidR="00F031C0" w:rsidRPr="00572229" w:rsidRDefault="00F031C0" w:rsidP="00F031C0">
            <w:pPr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IWIB Communications and Stakeholder Engagement Committee Meetings: 9 AM- 10 AM</w:t>
            </w:r>
          </w:p>
          <w:p w14:paraId="056C31A4" w14:textId="77777777" w:rsidR="00F031C0" w:rsidRDefault="00F031C0" w:rsidP="00F031C0">
            <w:pPr>
              <w:ind w:left="144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September 25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, November 20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572229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</w:t>
            </w:r>
          </w:p>
          <w:p w14:paraId="22B90346" w14:textId="77777777" w:rsidR="00F031C0" w:rsidRDefault="00F031C0" w:rsidP="00F031C0">
            <w:pPr>
              <w:ind w:left="144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</w:p>
          <w:p w14:paraId="2EBF4BBA" w14:textId="77777777" w:rsidR="00F031C0" w:rsidRPr="00572229" w:rsidRDefault="00F031C0" w:rsidP="00F031C0">
            <w:pPr>
              <w:ind w:left="144"/>
              <w:jc w:val="center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sz w:val="22"/>
                <w:szCs w:val="22"/>
              </w:rPr>
              <w:t>2025 IWIB Quarterly Meetings: 1-3 PM September 11</w:t>
            </w:r>
            <w:r w:rsidRPr="00F031C0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(Moraine Valley Community College, Palos Hills, IL), December 4</w:t>
            </w:r>
            <w:r w:rsidRPr="00F031C0">
              <w:rPr>
                <w:rFonts w:ascii="Century Gothic" w:hAnsi="Century Gothic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(Abraham Lincoln </w:t>
            </w:r>
            <w:proofErr w:type="spellStart"/>
            <w:r>
              <w:rPr>
                <w:rFonts w:ascii="Century Gothic" w:hAnsi="Century Gothic" w:cs="Calibri"/>
                <w:b/>
                <w:bCs/>
                <w:sz w:val="22"/>
                <w:szCs w:val="22"/>
              </w:rPr>
              <w:t>Presdential</w:t>
            </w:r>
            <w:proofErr w:type="spellEnd"/>
            <w:r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Library &amp; Museum, Springfield, IL)</w:t>
            </w:r>
          </w:p>
          <w:p w14:paraId="7BC8FA5B" w14:textId="77777777" w:rsidR="00F031C0" w:rsidRPr="00572229" w:rsidRDefault="00F031C0" w:rsidP="00F031C0">
            <w:pPr>
              <w:ind w:left="144"/>
              <w:rPr>
                <w:rFonts w:ascii="Century Gothic" w:hAnsi="Century Gothic" w:cs="Calibri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4FD4CD70" w14:textId="31DA195B" w:rsidR="00D80DD2" w:rsidRPr="00572229" w:rsidRDefault="00D80DD2" w:rsidP="008B73DB">
      <w:pPr>
        <w:rPr>
          <w:rFonts w:ascii="Century Gothic" w:hAnsi="Century Gothic" w:cs="Calibri"/>
        </w:rPr>
      </w:pPr>
    </w:p>
    <w:p w14:paraId="3CAF1AD2" w14:textId="15AF0014" w:rsidR="00BC2868" w:rsidRPr="00572229" w:rsidRDefault="00555624" w:rsidP="008B73DB">
      <w:pPr>
        <w:rPr>
          <w:rFonts w:ascii="Century Gothic" w:hAnsi="Century Gothic" w:cs="Open Sans"/>
          <w:color w:val="000000" w:themeColor="text1"/>
        </w:rPr>
      </w:pPr>
      <w:r w:rsidRPr="00572229">
        <w:rPr>
          <w:rFonts w:ascii="Century Gothic" w:hAnsi="Century Gothic" w:cs="Open Sans"/>
          <w:color w:val="000000" w:themeColor="text1"/>
        </w:rPr>
        <w:t xml:space="preserve">Project Timeline: </w:t>
      </w:r>
    </w:p>
    <w:p w14:paraId="71D8F240" w14:textId="688F12F4" w:rsidR="00555624" w:rsidRPr="00572229" w:rsidRDefault="00555624" w:rsidP="00555624">
      <w:pPr>
        <w:pStyle w:val="ListParagraph"/>
        <w:rPr>
          <w:rFonts w:ascii="Century Gothic" w:hAnsi="Century Gothic" w:cs="Open Sans"/>
          <w:color w:val="000000" w:themeColor="text1"/>
        </w:rPr>
      </w:pPr>
    </w:p>
    <w:p w14:paraId="71A41100" w14:textId="5BCD6643" w:rsidR="00555624" w:rsidRPr="00572229" w:rsidRDefault="00555624" w:rsidP="00555624">
      <w:pPr>
        <w:pStyle w:val="ListParagraph"/>
        <w:numPr>
          <w:ilvl w:val="0"/>
          <w:numId w:val="27"/>
        </w:numPr>
        <w:rPr>
          <w:rFonts w:ascii="Century Gothic" w:hAnsi="Century Gothic" w:cs="Open Sans"/>
          <w:color w:val="000000" w:themeColor="text1"/>
        </w:rPr>
      </w:pPr>
      <w:r w:rsidRPr="00572229">
        <w:rPr>
          <w:rFonts w:ascii="Century Gothic" w:hAnsi="Century Gothic" w:cs="Open Sans"/>
          <w:color w:val="000000" w:themeColor="text1"/>
        </w:rPr>
        <w:t>July 17</w:t>
      </w:r>
      <w:r w:rsidRPr="00572229">
        <w:rPr>
          <w:rFonts w:ascii="Century Gothic" w:hAnsi="Century Gothic" w:cs="Open Sans"/>
          <w:color w:val="000000" w:themeColor="text1"/>
          <w:vertAlign w:val="superscript"/>
        </w:rPr>
        <w:t>th</w:t>
      </w:r>
      <w:r w:rsidRPr="00572229">
        <w:rPr>
          <w:rFonts w:ascii="Century Gothic" w:hAnsi="Century Gothic" w:cs="Open Sans"/>
          <w:color w:val="000000" w:themeColor="text1"/>
        </w:rPr>
        <w:t xml:space="preserve"> – Approving Logic Model &amp; Outlining First Steps for Relationship Inventory </w:t>
      </w:r>
    </w:p>
    <w:p w14:paraId="7D89C982" w14:textId="6358B962" w:rsidR="00555624" w:rsidRPr="00572229" w:rsidRDefault="00555624" w:rsidP="00555624">
      <w:pPr>
        <w:pStyle w:val="ListParagraph"/>
        <w:numPr>
          <w:ilvl w:val="0"/>
          <w:numId w:val="27"/>
        </w:numPr>
        <w:rPr>
          <w:rFonts w:ascii="Century Gothic" w:hAnsi="Century Gothic" w:cs="Open Sans"/>
          <w:color w:val="000000" w:themeColor="text1"/>
        </w:rPr>
      </w:pPr>
      <w:r w:rsidRPr="00572229">
        <w:rPr>
          <w:rFonts w:ascii="Century Gothic" w:hAnsi="Century Gothic" w:cs="Open Sans"/>
          <w:color w:val="000000" w:themeColor="text1"/>
        </w:rPr>
        <w:t>August 21</w:t>
      </w:r>
      <w:r w:rsidRPr="00572229">
        <w:rPr>
          <w:rFonts w:ascii="Century Gothic" w:hAnsi="Century Gothic" w:cs="Open Sans"/>
          <w:color w:val="000000" w:themeColor="text1"/>
          <w:vertAlign w:val="superscript"/>
        </w:rPr>
        <w:t>st</w:t>
      </w:r>
      <w:r w:rsidRPr="00572229">
        <w:rPr>
          <w:rFonts w:ascii="Century Gothic" w:hAnsi="Century Gothic" w:cs="Open Sans"/>
          <w:color w:val="000000" w:themeColor="text1"/>
        </w:rPr>
        <w:t xml:space="preserve"> – Progress of Relationship </w:t>
      </w:r>
      <w:r w:rsidR="00572229">
        <w:rPr>
          <w:rFonts w:ascii="Century Gothic" w:hAnsi="Century Gothic" w:cs="Open Sans"/>
          <w:color w:val="000000" w:themeColor="text1"/>
        </w:rPr>
        <w:t>Inventory</w:t>
      </w:r>
      <w:r w:rsidRPr="00572229">
        <w:rPr>
          <w:rFonts w:ascii="Century Gothic" w:hAnsi="Century Gothic" w:cs="Open Sans"/>
          <w:color w:val="000000" w:themeColor="text1"/>
        </w:rPr>
        <w:t xml:space="preserve"> &amp; Starting Value Proposition</w:t>
      </w:r>
    </w:p>
    <w:p w14:paraId="3E12D5E3" w14:textId="55CA9F63" w:rsidR="00555624" w:rsidRPr="00572229" w:rsidRDefault="00555624" w:rsidP="00555624">
      <w:pPr>
        <w:pStyle w:val="ListParagraph"/>
        <w:numPr>
          <w:ilvl w:val="0"/>
          <w:numId w:val="27"/>
        </w:numPr>
        <w:rPr>
          <w:rFonts w:ascii="Century Gothic" w:hAnsi="Century Gothic" w:cs="Open Sans"/>
          <w:color w:val="000000" w:themeColor="text1"/>
        </w:rPr>
      </w:pPr>
      <w:r w:rsidRPr="00572229">
        <w:rPr>
          <w:rFonts w:ascii="Century Gothic" w:hAnsi="Century Gothic" w:cs="Open Sans"/>
          <w:color w:val="000000" w:themeColor="text1"/>
        </w:rPr>
        <w:t>September 18</w:t>
      </w:r>
      <w:r w:rsidRPr="00572229">
        <w:rPr>
          <w:rFonts w:ascii="Century Gothic" w:hAnsi="Century Gothic" w:cs="Open Sans"/>
          <w:color w:val="000000" w:themeColor="text1"/>
          <w:vertAlign w:val="superscript"/>
        </w:rPr>
        <w:t>th</w:t>
      </w:r>
      <w:r w:rsidRPr="00572229">
        <w:rPr>
          <w:rFonts w:ascii="Century Gothic" w:hAnsi="Century Gothic" w:cs="Open Sans"/>
          <w:color w:val="000000" w:themeColor="text1"/>
        </w:rPr>
        <w:t xml:space="preserve"> – Finish Value Proposition &amp; Review Drafts of Communications (Value propositions </w:t>
      </w:r>
      <w:proofErr w:type="gramStart"/>
      <w:r w:rsidRPr="00572229">
        <w:rPr>
          <w:rFonts w:ascii="Century Gothic" w:hAnsi="Century Gothic" w:cs="Open Sans"/>
          <w:color w:val="000000" w:themeColor="text1"/>
        </w:rPr>
        <w:t>Communications)  &amp;</w:t>
      </w:r>
      <w:proofErr w:type="gramEnd"/>
      <w:r w:rsidRPr="00572229">
        <w:rPr>
          <w:rFonts w:ascii="Century Gothic" w:hAnsi="Century Gothic" w:cs="Open Sans"/>
          <w:color w:val="000000" w:themeColor="text1"/>
        </w:rPr>
        <w:t xml:space="preserve"> Starting Outreach for Relationship Inventory </w:t>
      </w:r>
    </w:p>
    <w:sectPr w:rsidR="00555624" w:rsidRPr="00572229" w:rsidSect="0078131E">
      <w:type w:val="continuous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F3B4" w14:textId="77777777" w:rsidR="006D2B05" w:rsidRDefault="006D2B05">
      <w:pPr>
        <w:spacing w:after="0" w:line="240" w:lineRule="auto"/>
      </w:pPr>
      <w:r>
        <w:separator/>
      </w:r>
    </w:p>
  </w:endnote>
  <w:endnote w:type="continuationSeparator" w:id="0">
    <w:p w14:paraId="598231DE" w14:textId="77777777" w:rsidR="006D2B05" w:rsidRDefault="006D2B05">
      <w:pPr>
        <w:spacing w:after="0" w:line="240" w:lineRule="auto"/>
      </w:pPr>
      <w:r>
        <w:continuationSeparator/>
      </w:r>
    </w:p>
  </w:endnote>
  <w:endnote w:type="continuationNotice" w:id="1">
    <w:p w14:paraId="471EB311" w14:textId="77777777" w:rsidR="006D2B05" w:rsidRDefault="006D2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761A0595" w14:textId="77777777" w:rsidR="00B3458A" w:rsidRDefault="00B3458A" w:rsidP="00440C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0C14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64FDF833" w14:textId="77777777" w:rsidR="00B3458A" w:rsidRDefault="00B3458A" w:rsidP="00440C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155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279DB5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559A" w14:textId="77777777" w:rsidR="002A712A" w:rsidRDefault="002A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8BB8" w14:textId="77777777" w:rsidR="006D2B05" w:rsidRDefault="006D2B05">
      <w:pPr>
        <w:spacing w:after="0" w:line="240" w:lineRule="auto"/>
      </w:pPr>
      <w:r>
        <w:separator/>
      </w:r>
    </w:p>
  </w:footnote>
  <w:footnote w:type="continuationSeparator" w:id="0">
    <w:p w14:paraId="277AB1B1" w14:textId="77777777" w:rsidR="006D2B05" w:rsidRDefault="006D2B05">
      <w:pPr>
        <w:spacing w:after="0" w:line="240" w:lineRule="auto"/>
      </w:pPr>
      <w:r>
        <w:continuationSeparator/>
      </w:r>
    </w:p>
  </w:footnote>
  <w:footnote w:type="continuationNotice" w:id="1">
    <w:p w14:paraId="7235002C" w14:textId="77777777" w:rsidR="006D2B05" w:rsidRDefault="006D2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A5A4" w14:textId="09398D6D" w:rsidR="00961552" w:rsidRDefault="0096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6218" w14:textId="7FF348D1" w:rsidR="00EF36A5" w:rsidRDefault="0023367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0244A07" wp14:editId="4B38D7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BC4EA1" wp14:editId="7921714B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A4A202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C4E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" filled="f" stroked="f" strokeweight=".5pt">
              <v:textbox>
                <w:txbxContent>
                  <w:p w14:paraId="5BA4A202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  <w:lang w:eastAsia="en-US"/>
      </w:rPr>
      <w:drawing>
        <wp:anchor distT="0" distB="0" distL="114300" distR="114300" simplePos="0" relativeHeight="251658241" behindDoc="0" locked="1" layoutInCell="1" allowOverlap="1" wp14:anchorId="13043F4A" wp14:editId="24FCA2DF">
          <wp:simplePos x="0" y="0"/>
          <wp:positionH relativeFrom="column">
            <wp:posOffset>4709160</wp:posOffset>
          </wp:positionH>
          <wp:positionV relativeFrom="page">
            <wp:posOffset>9101455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8BF6" w14:textId="025EC85F" w:rsidR="00961552" w:rsidRDefault="0096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B445CC8"/>
    <w:multiLevelType w:val="multilevel"/>
    <w:tmpl w:val="49ACD5E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4E8D"/>
    <w:multiLevelType w:val="hybridMultilevel"/>
    <w:tmpl w:val="639A6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5518D"/>
    <w:multiLevelType w:val="hybridMultilevel"/>
    <w:tmpl w:val="6D888192"/>
    <w:lvl w:ilvl="0" w:tplc="734CC60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6903"/>
    <w:multiLevelType w:val="hybridMultilevel"/>
    <w:tmpl w:val="C6F43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CEE"/>
    <w:multiLevelType w:val="hybridMultilevel"/>
    <w:tmpl w:val="B1C8D4AA"/>
    <w:lvl w:ilvl="0" w:tplc="E6420038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9D8"/>
    <w:multiLevelType w:val="hybridMultilevel"/>
    <w:tmpl w:val="167AB042"/>
    <w:lvl w:ilvl="0" w:tplc="C66496A8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E6F"/>
    <w:multiLevelType w:val="hybridMultilevel"/>
    <w:tmpl w:val="4EFED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F5FD9"/>
    <w:multiLevelType w:val="hybridMultilevel"/>
    <w:tmpl w:val="2B9A1CEC"/>
    <w:lvl w:ilvl="0" w:tplc="2B42E5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2BA2"/>
    <w:multiLevelType w:val="hybridMultilevel"/>
    <w:tmpl w:val="F87C446E"/>
    <w:lvl w:ilvl="0" w:tplc="596042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003F9"/>
    <w:multiLevelType w:val="multilevel"/>
    <w:tmpl w:val="2A3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1C37"/>
    <w:multiLevelType w:val="hybridMultilevel"/>
    <w:tmpl w:val="76A8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7A63"/>
    <w:multiLevelType w:val="multilevel"/>
    <w:tmpl w:val="16227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06ADF"/>
    <w:multiLevelType w:val="hybridMultilevel"/>
    <w:tmpl w:val="6CDA536E"/>
    <w:lvl w:ilvl="0" w:tplc="CC0689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C65"/>
    <w:multiLevelType w:val="hybridMultilevel"/>
    <w:tmpl w:val="3E5EF37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451048F9"/>
    <w:multiLevelType w:val="hybridMultilevel"/>
    <w:tmpl w:val="8CF0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F72E5"/>
    <w:multiLevelType w:val="hybridMultilevel"/>
    <w:tmpl w:val="4DC6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01F4B"/>
    <w:multiLevelType w:val="hybridMultilevel"/>
    <w:tmpl w:val="FE94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15164"/>
    <w:multiLevelType w:val="hybridMultilevel"/>
    <w:tmpl w:val="3C78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D1353"/>
    <w:multiLevelType w:val="multilevel"/>
    <w:tmpl w:val="26A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535FD"/>
    <w:multiLevelType w:val="hybridMultilevel"/>
    <w:tmpl w:val="8CF0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688"/>
    <w:multiLevelType w:val="hybridMultilevel"/>
    <w:tmpl w:val="C9E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1E06"/>
    <w:multiLevelType w:val="hybridMultilevel"/>
    <w:tmpl w:val="6D82AD50"/>
    <w:lvl w:ilvl="0" w:tplc="84706080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75F38"/>
    <w:multiLevelType w:val="hybridMultilevel"/>
    <w:tmpl w:val="70701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30C7"/>
    <w:multiLevelType w:val="hybridMultilevel"/>
    <w:tmpl w:val="D94CC448"/>
    <w:lvl w:ilvl="0" w:tplc="6B66A462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3801">
    <w:abstractNumId w:val="0"/>
  </w:num>
  <w:num w:numId="2" w16cid:durableId="625506201">
    <w:abstractNumId w:val="11"/>
  </w:num>
  <w:num w:numId="3" w16cid:durableId="790325826">
    <w:abstractNumId w:val="25"/>
  </w:num>
  <w:num w:numId="4" w16cid:durableId="878707569">
    <w:abstractNumId w:val="8"/>
  </w:num>
  <w:num w:numId="5" w16cid:durableId="1136337937">
    <w:abstractNumId w:val="15"/>
  </w:num>
  <w:num w:numId="6" w16cid:durableId="423769291">
    <w:abstractNumId w:val="21"/>
  </w:num>
  <w:num w:numId="7" w16cid:durableId="487553158">
    <w:abstractNumId w:val="18"/>
  </w:num>
  <w:num w:numId="8" w16cid:durableId="1890800318">
    <w:abstractNumId w:val="16"/>
  </w:num>
  <w:num w:numId="9" w16cid:durableId="1920096682">
    <w:abstractNumId w:val="7"/>
  </w:num>
  <w:num w:numId="10" w16cid:durableId="2013989891">
    <w:abstractNumId w:val="13"/>
  </w:num>
  <w:num w:numId="11" w16cid:durableId="411007910">
    <w:abstractNumId w:val="4"/>
  </w:num>
  <w:num w:numId="12" w16cid:durableId="150485028">
    <w:abstractNumId w:val="2"/>
  </w:num>
  <w:num w:numId="13" w16cid:durableId="630676759">
    <w:abstractNumId w:val="1"/>
  </w:num>
  <w:num w:numId="14" w16cid:durableId="1235820780">
    <w:abstractNumId w:val="10"/>
  </w:num>
  <w:num w:numId="15" w16cid:durableId="926765201">
    <w:abstractNumId w:val="20"/>
  </w:num>
  <w:num w:numId="16" w16cid:durableId="954093941">
    <w:abstractNumId w:val="14"/>
  </w:num>
  <w:num w:numId="17" w16cid:durableId="1281570188">
    <w:abstractNumId w:val="3"/>
  </w:num>
  <w:num w:numId="18" w16cid:durableId="228153549">
    <w:abstractNumId w:val="24"/>
  </w:num>
  <w:num w:numId="19" w16cid:durableId="1710498123">
    <w:abstractNumId w:val="12"/>
  </w:num>
  <w:num w:numId="20" w16cid:durableId="455032147">
    <w:abstractNumId w:val="26"/>
  </w:num>
  <w:num w:numId="21" w16cid:durableId="1879276797">
    <w:abstractNumId w:val="6"/>
  </w:num>
  <w:num w:numId="22" w16cid:durableId="94517955">
    <w:abstractNumId w:val="23"/>
  </w:num>
  <w:num w:numId="23" w16cid:durableId="320084922">
    <w:abstractNumId w:val="5"/>
  </w:num>
  <w:num w:numId="24" w16cid:durableId="103229797">
    <w:abstractNumId w:val="9"/>
  </w:num>
  <w:num w:numId="25" w16cid:durableId="195046702">
    <w:abstractNumId w:val="19"/>
  </w:num>
  <w:num w:numId="26" w16cid:durableId="1017465761">
    <w:abstractNumId w:val="17"/>
  </w:num>
  <w:num w:numId="27" w16cid:durableId="2385591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3ADC"/>
    <w:rsid w:val="000052CA"/>
    <w:rsid w:val="0000768E"/>
    <w:rsid w:val="00007779"/>
    <w:rsid w:val="00014660"/>
    <w:rsid w:val="0001495E"/>
    <w:rsid w:val="0001626D"/>
    <w:rsid w:val="00027549"/>
    <w:rsid w:val="00032AEE"/>
    <w:rsid w:val="00032C87"/>
    <w:rsid w:val="00035454"/>
    <w:rsid w:val="00044B00"/>
    <w:rsid w:val="0006133D"/>
    <w:rsid w:val="000632AF"/>
    <w:rsid w:val="0006525F"/>
    <w:rsid w:val="0006776E"/>
    <w:rsid w:val="0007585A"/>
    <w:rsid w:val="00087FDB"/>
    <w:rsid w:val="000926CD"/>
    <w:rsid w:val="000A0A1F"/>
    <w:rsid w:val="000B24D2"/>
    <w:rsid w:val="000B34E4"/>
    <w:rsid w:val="000B5F5F"/>
    <w:rsid w:val="000C7117"/>
    <w:rsid w:val="000D5EC8"/>
    <w:rsid w:val="000E0773"/>
    <w:rsid w:val="000E33AC"/>
    <w:rsid w:val="000F0887"/>
    <w:rsid w:val="000F20CA"/>
    <w:rsid w:val="000F3524"/>
    <w:rsid w:val="000F41DA"/>
    <w:rsid w:val="000F4666"/>
    <w:rsid w:val="00100242"/>
    <w:rsid w:val="00121C6A"/>
    <w:rsid w:val="001400C3"/>
    <w:rsid w:val="00155B34"/>
    <w:rsid w:val="0016240F"/>
    <w:rsid w:val="00162E9C"/>
    <w:rsid w:val="00171758"/>
    <w:rsid w:val="0017278D"/>
    <w:rsid w:val="00175A43"/>
    <w:rsid w:val="00183CB9"/>
    <w:rsid w:val="00185000"/>
    <w:rsid w:val="001855E9"/>
    <w:rsid w:val="0019045F"/>
    <w:rsid w:val="001A0538"/>
    <w:rsid w:val="001A5D31"/>
    <w:rsid w:val="001B193D"/>
    <w:rsid w:val="001B2EB2"/>
    <w:rsid w:val="001B57FE"/>
    <w:rsid w:val="001C3895"/>
    <w:rsid w:val="001D3EEA"/>
    <w:rsid w:val="001D58F4"/>
    <w:rsid w:val="001D6EED"/>
    <w:rsid w:val="001E46E6"/>
    <w:rsid w:val="00211CDF"/>
    <w:rsid w:val="00213144"/>
    <w:rsid w:val="0021600B"/>
    <w:rsid w:val="002215D9"/>
    <w:rsid w:val="0023367A"/>
    <w:rsid w:val="002365D3"/>
    <w:rsid w:val="00237DE8"/>
    <w:rsid w:val="002539DB"/>
    <w:rsid w:val="00265D21"/>
    <w:rsid w:val="00276B8D"/>
    <w:rsid w:val="00280A1F"/>
    <w:rsid w:val="00282687"/>
    <w:rsid w:val="00284539"/>
    <w:rsid w:val="002914CC"/>
    <w:rsid w:val="002968D6"/>
    <w:rsid w:val="00297B43"/>
    <w:rsid w:val="002A712A"/>
    <w:rsid w:val="002A7BE3"/>
    <w:rsid w:val="002B4E64"/>
    <w:rsid w:val="002B59F2"/>
    <w:rsid w:val="002E0B9C"/>
    <w:rsid w:val="002E6287"/>
    <w:rsid w:val="002E6AEE"/>
    <w:rsid w:val="002E7582"/>
    <w:rsid w:val="002F7BC1"/>
    <w:rsid w:val="003036BB"/>
    <w:rsid w:val="00303AE1"/>
    <w:rsid w:val="0030626A"/>
    <w:rsid w:val="003063DF"/>
    <w:rsid w:val="003276DE"/>
    <w:rsid w:val="00330B79"/>
    <w:rsid w:val="0033572A"/>
    <w:rsid w:val="00342A80"/>
    <w:rsid w:val="003446B8"/>
    <w:rsid w:val="00345BDC"/>
    <w:rsid w:val="00354037"/>
    <w:rsid w:val="003854D4"/>
    <w:rsid w:val="00385963"/>
    <w:rsid w:val="003949BD"/>
    <w:rsid w:val="00394A4B"/>
    <w:rsid w:val="00395550"/>
    <w:rsid w:val="00396024"/>
    <w:rsid w:val="003A597B"/>
    <w:rsid w:val="003A5FEF"/>
    <w:rsid w:val="003C06CB"/>
    <w:rsid w:val="003C22CC"/>
    <w:rsid w:val="003E459C"/>
    <w:rsid w:val="003E540D"/>
    <w:rsid w:val="003F3753"/>
    <w:rsid w:val="00405398"/>
    <w:rsid w:val="00410F84"/>
    <w:rsid w:val="004129B7"/>
    <w:rsid w:val="00421A98"/>
    <w:rsid w:val="004302CF"/>
    <w:rsid w:val="00440179"/>
    <w:rsid w:val="00440C9E"/>
    <w:rsid w:val="00440D07"/>
    <w:rsid w:val="004664EB"/>
    <w:rsid w:val="004673F3"/>
    <w:rsid w:val="004707D5"/>
    <w:rsid w:val="00470D18"/>
    <w:rsid w:val="0047556F"/>
    <w:rsid w:val="0048675D"/>
    <w:rsid w:val="00491EF9"/>
    <w:rsid w:val="004A175C"/>
    <w:rsid w:val="004A79F3"/>
    <w:rsid w:val="004B12CC"/>
    <w:rsid w:val="004B4AB7"/>
    <w:rsid w:val="004B6BC9"/>
    <w:rsid w:val="004B6FB4"/>
    <w:rsid w:val="004C1260"/>
    <w:rsid w:val="004C61BA"/>
    <w:rsid w:val="004D1082"/>
    <w:rsid w:val="004D43E4"/>
    <w:rsid w:val="004D61A7"/>
    <w:rsid w:val="004F2980"/>
    <w:rsid w:val="00502194"/>
    <w:rsid w:val="00507172"/>
    <w:rsid w:val="00511F35"/>
    <w:rsid w:val="0051659A"/>
    <w:rsid w:val="00524B92"/>
    <w:rsid w:val="00527B5A"/>
    <w:rsid w:val="0053630E"/>
    <w:rsid w:val="00537369"/>
    <w:rsid w:val="00554E3D"/>
    <w:rsid w:val="00555624"/>
    <w:rsid w:val="00560F76"/>
    <w:rsid w:val="00567847"/>
    <w:rsid w:val="0057184E"/>
    <w:rsid w:val="00572229"/>
    <w:rsid w:val="00576154"/>
    <w:rsid w:val="00586ED2"/>
    <w:rsid w:val="005908EE"/>
    <w:rsid w:val="00591CC8"/>
    <w:rsid w:val="00591FFE"/>
    <w:rsid w:val="005A2BDA"/>
    <w:rsid w:val="005A3ADA"/>
    <w:rsid w:val="005A6BE0"/>
    <w:rsid w:val="005A70AF"/>
    <w:rsid w:val="005B0E3A"/>
    <w:rsid w:val="005B1844"/>
    <w:rsid w:val="005C0380"/>
    <w:rsid w:val="005C1C03"/>
    <w:rsid w:val="005C69F4"/>
    <w:rsid w:val="005D401D"/>
    <w:rsid w:val="005E7E87"/>
    <w:rsid w:val="005F1827"/>
    <w:rsid w:val="005F71A7"/>
    <w:rsid w:val="00601B7F"/>
    <w:rsid w:val="00605C7A"/>
    <w:rsid w:val="0060783E"/>
    <w:rsid w:val="00620552"/>
    <w:rsid w:val="006240A3"/>
    <w:rsid w:val="00633D0D"/>
    <w:rsid w:val="00634960"/>
    <w:rsid w:val="0064495D"/>
    <w:rsid w:val="00650D06"/>
    <w:rsid w:val="00652501"/>
    <w:rsid w:val="0066290D"/>
    <w:rsid w:val="00672175"/>
    <w:rsid w:val="00686725"/>
    <w:rsid w:val="006A490F"/>
    <w:rsid w:val="006B7784"/>
    <w:rsid w:val="006D18D5"/>
    <w:rsid w:val="006D2B05"/>
    <w:rsid w:val="006D37B1"/>
    <w:rsid w:val="006E25AD"/>
    <w:rsid w:val="006E65B9"/>
    <w:rsid w:val="006E6D64"/>
    <w:rsid w:val="006E7AD5"/>
    <w:rsid w:val="006F16F0"/>
    <w:rsid w:val="007021FB"/>
    <w:rsid w:val="00723F27"/>
    <w:rsid w:val="0072482E"/>
    <w:rsid w:val="00731B74"/>
    <w:rsid w:val="0073216B"/>
    <w:rsid w:val="007359CB"/>
    <w:rsid w:val="00746E87"/>
    <w:rsid w:val="007520BE"/>
    <w:rsid w:val="00753C50"/>
    <w:rsid w:val="00760322"/>
    <w:rsid w:val="00760FCD"/>
    <w:rsid w:val="00763D36"/>
    <w:rsid w:val="00764D94"/>
    <w:rsid w:val="007667E0"/>
    <w:rsid w:val="00770FD8"/>
    <w:rsid w:val="00775DDC"/>
    <w:rsid w:val="007773ED"/>
    <w:rsid w:val="0078131E"/>
    <w:rsid w:val="007871DF"/>
    <w:rsid w:val="007C4805"/>
    <w:rsid w:val="007C7169"/>
    <w:rsid w:val="007D2CA8"/>
    <w:rsid w:val="007D5ABB"/>
    <w:rsid w:val="007E2F39"/>
    <w:rsid w:val="007E3F4C"/>
    <w:rsid w:val="007E563B"/>
    <w:rsid w:val="007F251D"/>
    <w:rsid w:val="007F447C"/>
    <w:rsid w:val="007F52FB"/>
    <w:rsid w:val="007F7B79"/>
    <w:rsid w:val="008017BA"/>
    <w:rsid w:val="00812C48"/>
    <w:rsid w:val="00820237"/>
    <w:rsid w:val="0082360E"/>
    <w:rsid w:val="00826DDE"/>
    <w:rsid w:val="00834FD2"/>
    <w:rsid w:val="008424BD"/>
    <w:rsid w:val="00842F77"/>
    <w:rsid w:val="008438B2"/>
    <w:rsid w:val="0085187E"/>
    <w:rsid w:val="00851AE3"/>
    <w:rsid w:val="00854147"/>
    <w:rsid w:val="008555EE"/>
    <w:rsid w:val="0086368E"/>
    <w:rsid w:val="00872293"/>
    <w:rsid w:val="0087256D"/>
    <w:rsid w:val="008738C2"/>
    <w:rsid w:val="00874067"/>
    <w:rsid w:val="00876478"/>
    <w:rsid w:val="00881087"/>
    <w:rsid w:val="00885D5E"/>
    <w:rsid w:val="008B73DB"/>
    <w:rsid w:val="008C13E1"/>
    <w:rsid w:val="008C3D05"/>
    <w:rsid w:val="008C5428"/>
    <w:rsid w:val="008C7D55"/>
    <w:rsid w:val="008D2D73"/>
    <w:rsid w:val="008D6EE6"/>
    <w:rsid w:val="008E1197"/>
    <w:rsid w:val="008E71AB"/>
    <w:rsid w:val="008F283F"/>
    <w:rsid w:val="008F398A"/>
    <w:rsid w:val="009033A1"/>
    <w:rsid w:val="0090732D"/>
    <w:rsid w:val="00915598"/>
    <w:rsid w:val="0091665D"/>
    <w:rsid w:val="00916C67"/>
    <w:rsid w:val="00920349"/>
    <w:rsid w:val="00926298"/>
    <w:rsid w:val="00932F5D"/>
    <w:rsid w:val="00934E23"/>
    <w:rsid w:val="00936556"/>
    <w:rsid w:val="009378FC"/>
    <w:rsid w:val="00940B5C"/>
    <w:rsid w:val="009521AA"/>
    <w:rsid w:val="00955441"/>
    <w:rsid w:val="00955D66"/>
    <w:rsid w:val="00957BFD"/>
    <w:rsid w:val="00960665"/>
    <w:rsid w:val="00961552"/>
    <w:rsid w:val="0097511D"/>
    <w:rsid w:val="009756DF"/>
    <w:rsid w:val="0098795E"/>
    <w:rsid w:val="00990BB3"/>
    <w:rsid w:val="009A6CF9"/>
    <w:rsid w:val="009B656E"/>
    <w:rsid w:val="009C0443"/>
    <w:rsid w:val="009C7AB1"/>
    <w:rsid w:val="009E356F"/>
    <w:rsid w:val="00A00748"/>
    <w:rsid w:val="00A00FF2"/>
    <w:rsid w:val="00A0319C"/>
    <w:rsid w:val="00A03AEF"/>
    <w:rsid w:val="00A07DC6"/>
    <w:rsid w:val="00A10599"/>
    <w:rsid w:val="00A10AE0"/>
    <w:rsid w:val="00A1737B"/>
    <w:rsid w:val="00A277F4"/>
    <w:rsid w:val="00A3182B"/>
    <w:rsid w:val="00A37850"/>
    <w:rsid w:val="00A41265"/>
    <w:rsid w:val="00A421EE"/>
    <w:rsid w:val="00A448C1"/>
    <w:rsid w:val="00A505FB"/>
    <w:rsid w:val="00A55BCB"/>
    <w:rsid w:val="00A628DE"/>
    <w:rsid w:val="00A71B26"/>
    <w:rsid w:val="00A71D53"/>
    <w:rsid w:val="00A743FB"/>
    <w:rsid w:val="00A838F2"/>
    <w:rsid w:val="00A84D66"/>
    <w:rsid w:val="00A86642"/>
    <w:rsid w:val="00A86C54"/>
    <w:rsid w:val="00A87E47"/>
    <w:rsid w:val="00A9565C"/>
    <w:rsid w:val="00A97A69"/>
    <w:rsid w:val="00AA1C32"/>
    <w:rsid w:val="00AA2A75"/>
    <w:rsid w:val="00AA7AA0"/>
    <w:rsid w:val="00AB37C1"/>
    <w:rsid w:val="00AB4626"/>
    <w:rsid w:val="00AB4981"/>
    <w:rsid w:val="00AB5206"/>
    <w:rsid w:val="00AD076D"/>
    <w:rsid w:val="00AD19BF"/>
    <w:rsid w:val="00AD6FE2"/>
    <w:rsid w:val="00AD76AA"/>
    <w:rsid w:val="00B03BA9"/>
    <w:rsid w:val="00B101E8"/>
    <w:rsid w:val="00B3458A"/>
    <w:rsid w:val="00B365A7"/>
    <w:rsid w:val="00B37EF2"/>
    <w:rsid w:val="00B43495"/>
    <w:rsid w:val="00B51039"/>
    <w:rsid w:val="00B67CCE"/>
    <w:rsid w:val="00B70211"/>
    <w:rsid w:val="00B910DA"/>
    <w:rsid w:val="00B96350"/>
    <w:rsid w:val="00BA2B2A"/>
    <w:rsid w:val="00BB0BDC"/>
    <w:rsid w:val="00BB3F9D"/>
    <w:rsid w:val="00BB45AF"/>
    <w:rsid w:val="00BC2868"/>
    <w:rsid w:val="00BC3D45"/>
    <w:rsid w:val="00BD0E46"/>
    <w:rsid w:val="00BD2A42"/>
    <w:rsid w:val="00BD2F30"/>
    <w:rsid w:val="00BD5AFA"/>
    <w:rsid w:val="00BE3F00"/>
    <w:rsid w:val="00BE5579"/>
    <w:rsid w:val="00BE786F"/>
    <w:rsid w:val="00C00B36"/>
    <w:rsid w:val="00C0348F"/>
    <w:rsid w:val="00C045DD"/>
    <w:rsid w:val="00C165F7"/>
    <w:rsid w:val="00C2286F"/>
    <w:rsid w:val="00C23124"/>
    <w:rsid w:val="00C271E4"/>
    <w:rsid w:val="00C322CF"/>
    <w:rsid w:val="00C5284C"/>
    <w:rsid w:val="00C604CA"/>
    <w:rsid w:val="00C758E2"/>
    <w:rsid w:val="00C84D21"/>
    <w:rsid w:val="00CA1A2B"/>
    <w:rsid w:val="00CA396B"/>
    <w:rsid w:val="00CA6B4F"/>
    <w:rsid w:val="00CC3395"/>
    <w:rsid w:val="00CC591E"/>
    <w:rsid w:val="00CE3DE5"/>
    <w:rsid w:val="00CE51D6"/>
    <w:rsid w:val="00CF5BD0"/>
    <w:rsid w:val="00D04AF0"/>
    <w:rsid w:val="00D0550B"/>
    <w:rsid w:val="00D07F00"/>
    <w:rsid w:val="00D2013F"/>
    <w:rsid w:val="00D225A9"/>
    <w:rsid w:val="00D2294E"/>
    <w:rsid w:val="00D340D9"/>
    <w:rsid w:val="00D44318"/>
    <w:rsid w:val="00D76854"/>
    <w:rsid w:val="00D80DD2"/>
    <w:rsid w:val="00D9479C"/>
    <w:rsid w:val="00DA430E"/>
    <w:rsid w:val="00DA4A43"/>
    <w:rsid w:val="00DA5BEB"/>
    <w:rsid w:val="00DA6B97"/>
    <w:rsid w:val="00DA70E9"/>
    <w:rsid w:val="00DC4CF1"/>
    <w:rsid w:val="00DC5AAF"/>
    <w:rsid w:val="00DD5375"/>
    <w:rsid w:val="00DD5F6C"/>
    <w:rsid w:val="00DE2567"/>
    <w:rsid w:val="00DE395C"/>
    <w:rsid w:val="00DE7BA1"/>
    <w:rsid w:val="00DF5D4C"/>
    <w:rsid w:val="00E04C57"/>
    <w:rsid w:val="00E11DEE"/>
    <w:rsid w:val="00E12700"/>
    <w:rsid w:val="00E2411A"/>
    <w:rsid w:val="00E30868"/>
    <w:rsid w:val="00E37225"/>
    <w:rsid w:val="00E4032A"/>
    <w:rsid w:val="00E50DE0"/>
    <w:rsid w:val="00E51439"/>
    <w:rsid w:val="00E550CD"/>
    <w:rsid w:val="00E55F28"/>
    <w:rsid w:val="00E605EC"/>
    <w:rsid w:val="00E744E3"/>
    <w:rsid w:val="00E90674"/>
    <w:rsid w:val="00E94B30"/>
    <w:rsid w:val="00EA03DE"/>
    <w:rsid w:val="00EA7E81"/>
    <w:rsid w:val="00EB58F6"/>
    <w:rsid w:val="00EB5F3A"/>
    <w:rsid w:val="00ED1607"/>
    <w:rsid w:val="00ED36FB"/>
    <w:rsid w:val="00EE235B"/>
    <w:rsid w:val="00EE39CC"/>
    <w:rsid w:val="00EF1939"/>
    <w:rsid w:val="00EF36A5"/>
    <w:rsid w:val="00EF4E44"/>
    <w:rsid w:val="00EF72A4"/>
    <w:rsid w:val="00F01BFC"/>
    <w:rsid w:val="00F031C0"/>
    <w:rsid w:val="00F15966"/>
    <w:rsid w:val="00F165A1"/>
    <w:rsid w:val="00F21ED3"/>
    <w:rsid w:val="00F26256"/>
    <w:rsid w:val="00F302D1"/>
    <w:rsid w:val="00F310C7"/>
    <w:rsid w:val="00F329DF"/>
    <w:rsid w:val="00F32A93"/>
    <w:rsid w:val="00F4276E"/>
    <w:rsid w:val="00F46CBB"/>
    <w:rsid w:val="00F5191E"/>
    <w:rsid w:val="00F62FBC"/>
    <w:rsid w:val="00F71EF1"/>
    <w:rsid w:val="00F7333B"/>
    <w:rsid w:val="00F83818"/>
    <w:rsid w:val="00F85666"/>
    <w:rsid w:val="00F95861"/>
    <w:rsid w:val="00FA71EE"/>
    <w:rsid w:val="00FB25E0"/>
    <w:rsid w:val="00FB3630"/>
    <w:rsid w:val="00FB5E4D"/>
    <w:rsid w:val="00FB6451"/>
    <w:rsid w:val="00FC006C"/>
    <w:rsid w:val="00FC0549"/>
    <w:rsid w:val="00FC21F2"/>
    <w:rsid w:val="00FC7681"/>
    <w:rsid w:val="00FD5041"/>
    <w:rsid w:val="00FE172A"/>
    <w:rsid w:val="00FF1550"/>
    <w:rsid w:val="00FF22CF"/>
    <w:rsid w:val="5263399B"/>
    <w:rsid w:val="6745D86B"/>
    <w:rsid w:val="6997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C2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40C15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qFormat/>
    <w:rsid w:val="00652501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6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5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5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5F7"/>
    <w:rPr>
      <w:color w:val="00206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5F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E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1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table" w:styleId="GridTable1Light-Accent4">
    <w:name w:val="Grid Table 1 Light Accent 4"/>
    <w:basedOn w:val="TableNormal"/>
    <w:uiPriority w:val="46"/>
    <w:rsid w:val="0090732D"/>
    <w:pPr>
      <w:spacing w:after="0" w:line="240" w:lineRule="auto"/>
    </w:pPr>
    <w:tblPr>
      <w:tblStyleRowBandSize w:val="1"/>
      <w:tblStyleColBandSize w:val="1"/>
      <w:tblBorders>
        <w:top w:val="single" w:sz="4" w:space="0" w:color="5D8DFF" w:themeColor="accent4" w:themeTint="66"/>
        <w:left w:val="single" w:sz="4" w:space="0" w:color="5D8DFF" w:themeColor="accent4" w:themeTint="66"/>
        <w:bottom w:val="single" w:sz="4" w:space="0" w:color="5D8DFF" w:themeColor="accent4" w:themeTint="66"/>
        <w:right w:val="single" w:sz="4" w:space="0" w:color="5D8DFF" w:themeColor="accent4" w:themeTint="66"/>
        <w:insideH w:val="single" w:sz="4" w:space="0" w:color="5D8DFF" w:themeColor="accent4" w:themeTint="66"/>
        <w:insideV w:val="single" w:sz="4" w:space="0" w:color="5D8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C5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5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9073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9" w:themeFill="accent4"/>
      </w:tcPr>
    </w:tblStylePr>
    <w:tblStylePr w:type="band1Vert">
      <w:tblPr/>
      <w:tcPr>
        <w:shd w:val="clear" w:color="auto" w:fill="5D8DFF" w:themeFill="accent4" w:themeFillTint="66"/>
      </w:tcPr>
    </w:tblStylePr>
    <w:tblStylePr w:type="band1Horz">
      <w:tblPr/>
      <w:tcPr>
        <w:shd w:val="clear" w:color="auto" w:fill="5D8DFF" w:themeFill="accent4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C2868"/>
    <w:rPr>
      <w:rFonts w:asciiTheme="majorHAnsi" w:eastAsiaTheme="majorEastAsia" w:hAnsiTheme="majorHAnsi" w:cstheme="majorBidi"/>
      <w:color w:val="540C15" w:themeColor="accent1" w:themeShade="7F"/>
      <w:sz w:val="24"/>
      <w:szCs w:val="24"/>
    </w:rPr>
  </w:style>
  <w:style w:type="paragraph" w:customStyle="1" w:styleId="dg1826l">
    <w:name w:val="dg1826l"/>
    <w:basedOn w:val="Normal"/>
    <w:rsid w:val="00B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33D0D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087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8EA94C69B1D0DB46A745B4482C00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1FE6-3A6B-C545-ADAB-1D0518397164}"/>
      </w:docPartPr>
      <w:docPartBody>
        <w:p w:rsidR="00000000" w:rsidRDefault="001776C6" w:rsidP="001776C6">
          <w:pPr>
            <w:pStyle w:val="8EA94C69B1D0DB46A745B4482C00AEB7"/>
          </w:pPr>
          <w:r w:rsidRPr="00D0550B">
            <w:t>Time</w:t>
          </w:r>
        </w:p>
      </w:docPartBody>
    </w:docPart>
    <w:docPart>
      <w:docPartPr>
        <w:name w:val="28D36B95B947154B9E2E0D998E76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2B8F-7A62-664C-92F3-7283C59024E2}"/>
      </w:docPartPr>
      <w:docPartBody>
        <w:p w:rsidR="00000000" w:rsidRDefault="001776C6" w:rsidP="001776C6">
          <w:pPr>
            <w:pStyle w:val="28D36B95B947154B9E2E0D998E76BFE9"/>
          </w:pPr>
          <w:r w:rsidRPr="00D0550B">
            <w:t>Item</w:t>
          </w:r>
        </w:p>
      </w:docPartBody>
    </w:docPart>
    <w:docPart>
      <w:docPartPr>
        <w:name w:val="3E319112DEF18D4E8669578B46F8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3BCD-3CED-284F-80FA-B643C55EA9ED}"/>
      </w:docPartPr>
      <w:docPartBody>
        <w:p w:rsidR="00000000" w:rsidRDefault="001776C6" w:rsidP="001776C6">
          <w:pPr>
            <w:pStyle w:val="3E319112DEF18D4E8669578B46F8E686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23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61BB7"/>
    <w:rsid w:val="000A4B93"/>
    <w:rsid w:val="000C1869"/>
    <w:rsid w:val="00121FB8"/>
    <w:rsid w:val="00173563"/>
    <w:rsid w:val="001776C6"/>
    <w:rsid w:val="00181BD4"/>
    <w:rsid w:val="001945FD"/>
    <w:rsid w:val="001F6584"/>
    <w:rsid w:val="002068D9"/>
    <w:rsid w:val="00215C42"/>
    <w:rsid w:val="002379C3"/>
    <w:rsid w:val="00282687"/>
    <w:rsid w:val="002B5A86"/>
    <w:rsid w:val="002E7786"/>
    <w:rsid w:val="002F77FF"/>
    <w:rsid w:val="00331B1A"/>
    <w:rsid w:val="00370AE1"/>
    <w:rsid w:val="003A0806"/>
    <w:rsid w:val="003A739A"/>
    <w:rsid w:val="003B62E1"/>
    <w:rsid w:val="00440358"/>
    <w:rsid w:val="004B00DF"/>
    <w:rsid w:val="004B6888"/>
    <w:rsid w:val="004E36F8"/>
    <w:rsid w:val="00502C48"/>
    <w:rsid w:val="005907CB"/>
    <w:rsid w:val="005A789B"/>
    <w:rsid w:val="005F0E31"/>
    <w:rsid w:val="00627CD3"/>
    <w:rsid w:val="006B4CD3"/>
    <w:rsid w:val="006D5312"/>
    <w:rsid w:val="007D6AC3"/>
    <w:rsid w:val="00802476"/>
    <w:rsid w:val="00820637"/>
    <w:rsid w:val="00834C13"/>
    <w:rsid w:val="00877B2A"/>
    <w:rsid w:val="008A4B6D"/>
    <w:rsid w:val="008C3B34"/>
    <w:rsid w:val="008C6C16"/>
    <w:rsid w:val="009940CB"/>
    <w:rsid w:val="009A6D5F"/>
    <w:rsid w:val="009F3064"/>
    <w:rsid w:val="00A45EB9"/>
    <w:rsid w:val="00A710B3"/>
    <w:rsid w:val="00A72EEA"/>
    <w:rsid w:val="00A73F93"/>
    <w:rsid w:val="00A86C54"/>
    <w:rsid w:val="00AB4626"/>
    <w:rsid w:val="00B03C27"/>
    <w:rsid w:val="00B1766C"/>
    <w:rsid w:val="00B81B58"/>
    <w:rsid w:val="00BD5D77"/>
    <w:rsid w:val="00BE3F00"/>
    <w:rsid w:val="00C3245A"/>
    <w:rsid w:val="00C76850"/>
    <w:rsid w:val="00C77005"/>
    <w:rsid w:val="00C95601"/>
    <w:rsid w:val="00CC65F8"/>
    <w:rsid w:val="00D0679A"/>
    <w:rsid w:val="00D30527"/>
    <w:rsid w:val="00D411F7"/>
    <w:rsid w:val="00D43447"/>
    <w:rsid w:val="00D551F8"/>
    <w:rsid w:val="00D60162"/>
    <w:rsid w:val="00D7123D"/>
    <w:rsid w:val="00D92243"/>
    <w:rsid w:val="00DC1F78"/>
    <w:rsid w:val="00DD124A"/>
    <w:rsid w:val="00DF1BBD"/>
    <w:rsid w:val="00E15A52"/>
    <w:rsid w:val="00E3034A"/>
    <w:rsid w:val="00E36F53"/>
    <w:rsid w:val="00E43C42"/>
    <w:rsid w:val="00E93672"/>
    <w:rsid w:val="00EE235B"/>
    <w:rsid w:val="00F36DCF"/>
    <w:rsid w:val="00F94D0A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9A6D5F"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CF8460C46C18DF4F8E5FBE1E96543A38">
    <w:name w:val="CF8460C46C18DF4F8E5FBE1E96543A38"/>
    <w:rsid w:val="00282687"/>
    <w:rPr>
      <w:lang w:eastAsia="en-US"/>
    </w:rPr>
  </w:style>
  <w:style w:type="paragraph" w:customStyle="1" w:styleId="B6808131FACC8F4D95A68DEA9512085F">
    <w:name w:val="B6808131FACC8F4D95A68DEA9512085F"/>
    <w:rsid w:val="00282687"/>
    <w:rPr>
      <w:lang w:eastAsia="en-US"/>
    </w:rPr>
  </w:style>
  <w:style w:type="paragraph" w:customStyle="1" w:styleId="09A9BB3DB7B9034181BEE964A3141566">
    <w:name w:val="09A9BB3DB7B9034181BEE964A3141566"/>
    <w:rsid w:val="00282687"/>
    <w:rPr>
      <w:lang w:eastAsia="en-US"/>
    </w:rPr>
  </w:style>
  <w:style w:type="paragraph" w:customStyle="1" w:styleId="8EA94C69B1D0DB46A745B4482C00AEB7">
    <w:name w:val="8EA94C69B1D0DB46A745B4482C00AEB7"/>
    <w:rsid w:val="001776C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8D36B95B947154B9E2E0D998E76BFE9">
    <w:name w:val="28D36B95B947154B9E2E0D998E76BFE9"/>
    <w:rsid w:val="001776C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E319112DEF18D4E8669578B46F8E686">
    <w:name w:val="3E319112DEF18D4E8669578B46F8E686"/>
    <w:rsid w:val="001776C6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cabc68-0b79-4d60-83e8-5f70eafee7a4" xsi:nil="true"/>
    <lcf76f155ced4ddcb4097134ff3c332f xmlns="2194a3c3-ab4a-45b9-a7b3-6fc3759151f2">
      <Terms xmlns="http://schemas.microsoft.com/office/infopath/2007/PartnerControls"/>
    </lcf76f155ced4ddcb4097134ff3c332f>
    <Status xmlns="2194a3c3-ab4a-45b9-a7b3-6fc3759151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1BABA19ED746AAB47F1E3B43E438" ma:contentTypeVersion="14" ma:contentTypeDescription="Create a new document." ma:contentTypeScope="" ma:versionID="ecd796e65779d312454065f821aaeade">
  <xsd:schema xmlns:xsd="http://www.w3.org/2001/XMLSchema" xmlns:xs="http://www.w3.org/2001/XMLSchema" xmlns:p="http://schemas.microsoft.com/office/2006/metadata/properties" xmlns:ns2="2194a3c3-ab4a-45b9-a7b3-6fc3759151f2" xmlns:ns3="a8cabc68-0b79-4d60-83e8-5f70eafee7a4" targetNamespace="http://schemas.microsoft.com/office/2006/metadata/properties" ma:root="true" ma:fieldsID="ef51d7cbf6678291b689d6b78e0b3b89" ns2:_="" ns3:_="">
    <xsd:import namespace="2194a3c3-ab4a-45b9-a7b3-6fc3759151f2"/>
    <xsd:import namespace="a8cabc68-0b79-4d60-83e8-5f70eafe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4a3c3-ab4a-45b9-a7b3-6fc37591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Draft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c68-0b79-4d60-83e8-5f70eafee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b871f1-8c3f-4117-b5e5-c64452c2bb1f}" ma:internalName="TaxCatchAll" ma:showField="CatchAllData" ma:web="a8cabc68-0b79-4d60-83e8-5f70eafee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C343-3DD4-4884-B7C1-2EE4F866C979}">
  <ds:schemaRefs>
    <ds:schemaRef ds:uri="http://schemas.microsoft.com/office/2006/metadata/properties"/>
    <ds:schemaRef ds:uri="http://schemas.microsoft.com/office/infopath/2007/PartnerControls"/>
    <ds:schemaRef ds:uri="a8cabc68-0b79-4d60-83e8-5f70eafee7a4"/>
    <ds:schemaRef ds:uri="2194a3c3-ab4a-45b9-a7b3-6fc3759151f2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9E15-E06E-4F68-BCC9-FEDE9106A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4a3c3-ab4a-45b9-a7b3-6fc3759151f2"/>
    <ds:schemaRef ds:uri="a8cabc68-0b79-4d60-83e8-5f70eafe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12B8C-2CDF-420A-A1F8-A14455C0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2025-08-20T18:21:00Z</dcterms:created>
  <dcterms:modified xsi:type="dcterms:W3CDTF">2025-08-20T18:21:00Z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0x010100E7D71BABA19ED746AAB47F1E3B43E438</vt:lpwstr>
  </property>
  <property fmtid="{D5CDD505-2E9C-101B-9397-08002B2CF9AE}" pid="3" name="MediaServiceImageTags">
    <vt:lpwstr/>
  </property>
</Properties>
</file>