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11993" w14:textId="1B918642" w:rsidR="00004915" w:rsidRDefault="00580C15">
      <w:pPr>
        <w:pStyle w:val="BodyText"/>
        <w:spacing w:before="88"/>
        <w:ind w:right="423"/>
        <w:jc w:val="right"/>
      </w:pPr>
      <w:r>
        <w:t>Continuous Improvement and Accountability (CIA) Committee</w:t>
      </w:r>
    </w:p>
    <w:p w14:paraId="6BD11994" w14:textId="60597052" w:rsidR="00004915" w:rsidRDefault="003F7D1B">
      <w:pPr>
        <w:pStyle w:val="Heading1"/>
      </w:pPr>
      <w:r>
        <w:rPr>
          <w:color w:val="FFFFFF"/>
          <w:spacing w:val="47"/>
        </w:rPr>
        <w:t xml:space="preserve">AGENDA </w:t>
      </w:r>
    </w:p>
    <w:p w14:paraId="6BD11995" w14:textId="77777777" w:rsidR="00004915" w:rsidRDefault="00004915">
      <w:pPr>
        <w:pStyle w:val="BodyText"/>
        <w:rPr>
          <w:b/>
        </w:rPr>
      </w:pPr>
    </w:p>
    <w:p w14:paraId="6BD11996" w14:textId="6555FDCC" w:rsidR="00004915" w:rsidRDefault="00004915">
      <w:pPr>
        <w:pStyle w:val="BodyText"/>
        <w:rPr>
          <w:b/>
        </w:rPr>
      </w:pPr>
    </w:p>
    <w:p w14:paraId="6BD11997" w14:textId="68C2F81D" w:rsidR="00004915" w:rsidRDefault="00004915">
      <w:pPr>
        <w:pStyle w:val="BodyText"/>
        <w:spacing w:before="79"/>
        <w:rPr>
          <w:b/>
        </w:rPr>
      </w:pPr>
    </w:p>
    <w:p w14:paraId="6BD11998" w14:textId="58C176FA" w:rsidR="00004915" w:rsidRDefault="003F7D1B">
      <w:pPr>
        <w:pStyle w:val="BodyText"/>
        <w:tabs>
          <w:tab w:val="left" w:pos="1370"/>
        </w:tabs>
        <w:spacing w:before="1"/>
        <w:ind w:left="417"/>
        <w:rPr>
          <w:position w:val="1"/>
        </w:rPr>
      </w:pPr>
      <w:r>
        <w:rPr>
          <w:b/>
          <w:spacing w:val="13"/>
          <w:sz w:val="20"/>
        </w:rPr>
        <w:t>TITLE:</w:t>
      </w:r>
      <w:r>
        <w:rPr>
          <w:b/>
          <w:sz w:val="20"/>
        </w:rPr>
        <w:tab/>
      </w:r>
      <w:r w:rsidR="00420982">
        <w:rPr>
          <w:color w:val="404040"/>
          <w:position w:val="1"/>
        </w:rPr>
        <w:t>Performance and Data</w:t>
      </w:r>
      <w:r w:rsidR="005B0354">
        <w:rPr>
          <w:color w:val="404040"/>
          <w:position w:val="1"/>
        </w:rPr>
        <w:t xml:space="preserve"> Workgroup </w:t>
      </w:r>
      <w:r w:rsidR="00935C77">
        <w:rPr>
          <w:color w:val="404040"/>
          <w:position w:val="1"/>
        </w:rPr>
        <w:t>Monthly Meeting</w:t>
      </w:r>
    </w:p>
    <w:p w14:paraId="6BD11999" w14:textId="77777777" w:rsidR="00004915" w:rsidRDefault="003F7D1B">
      <w:pPr>
        <w:pStyle w:val="BodyText"/>
        <w:spacing w:before="7"/>
        <w:rPr>
          <w:sz w:val="4"/>
        </w:rPr>
      </w:pPr>
      <w:r>
        <w:rPr>
          <w:noProof/>
          <w:sz w:val="4"/>
        </w:rPr>
        <mc:AlternateContent>
          <mc:Choice Requires="wps">
            <w:drawing>
              <wp:anchor distT="0" distB="0" distL="0" distR="0" simplePos="0" relativeHeight="251658241" behindDoc="1" locked="0" layoutInCell="1" allowOverlap="1" wp14:anchorId="6BD11A0C" wp14:editId="6BD11A0D">
                <wp:simplePos x="0" y="0"/>
                <wp:positionH relativeFrom="page">
                  <wp:posOffset>685800</wp:posOffset>
                </wp:positionH>
                <wp:positionV relativeFrom="paragraph">
                  <wp:posOffset>51117</wp:posOffset>
                </wp:positionV>
                <wp:extent cx="667258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2580" cy="6350"/>
                        </a:xfrm>
                        <a:custGeom>
                          <a:avLst/>
                          <a:gdLst/>
                          <a:ahLst/>
                          <a:cxnLst/>
                          <a:rect l="l" t="t" r="r" b="b"/>
                          <a:pathLst>
                            <a:path w="6672580" h="6350">
                              <a:moveTo>
                                <a:pt x="6672072" y="0"/>
                              </a:moveTo>
                              <a:lnTo>
                                <a:pt x="478536" y="0"/>
                              </a:lnTo>
                              <a:lnTo>
                                <a:pt x="475488" y="0"/>
                              </a:lnTo>
                              <a:lnTo>
                                <a:pt x="469392" y="0"/>
                              </a:lnTo>
                              <a:lnTo>
                                <a:pt x="0" y="0"/>
                              </a:lnTo>
                              <a:lnTo>
                                <a:pt x="0" y="6096"/>
                              </a:lnTo>
                              <a:lnTo>
                                <a:pt x="469392" y="6096"/>
                              </a:lnTo>
                              <a:lnTo>
                                <a:pt x="475488" y="6096"/>
                              </a:lnTo>
                              <a:lnTo>
                                <a:pt x="478536" y="6096"/>
                              </a:lnTo>
                              <a:lnTo>
                                <a:pt x="6672072" y="6096"/>
                              </a:lnTo>
                              <a:lnTo>
                                <a:pt x="6672072" y="0"/>
                              </a:lnTo>
                              <a:close/>
                            </a:path>
                          </a:pathLst>
                        </a:custGeom>
                        <a:solidFill>
                          <a:srgbClr val="595A59"/>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v:shape id="Graphic 1" style="position:absolute;margin-left:54pt;margin-top:4pt;width:525.4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672580,6350" o:spid="_x0000_s1026" fillcolor="#595a59" stroked="f" path="m6672072,l478536,r-3048,l469392,,,,,6096r469392,l475488,6096r3048,l6672072,6096r,-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" w14:anchorId="201748D2">
                <v:path arrowok="t"/>
                <w10:wrap type="topAndBottom" anchorx="page"/>
              </v:shape>
            </w:pict>
          </mc:Fallback>
        </mc:AlternateContent>
      </w:r>
    </w:p>
    <w:p w14:paraId="6BD1199A" w14:textId="10C59C99" w:rsidR="00004915" w:rsidRDefault="00004915">
      <w:pPr>
        <w:pStyle w:val="BodyText"/>
        <w:spacing w:before="8"/>
        <w:rPr>
          <w:sz w:val="10"/>
        </w:rPr>
      </w:pPr>
    </w:p>
    <w:p w14:paraId="6BD1199B" w14:textId="77777777" w:rsidR="00004915" w:rsidRDefault="00004915">
      <w:pPr>
        <w:pStyle w:val="BodyText"/>
        <w:rPr>
          <w:sz w:val="10"/>
        </w:rPr>
        <w:sectPr w:rsidR="00004915">
          <w:headerReference w:type="default" r:id="rId10"/>
          <w:type w:val="continuous"/>
          <w:pgSz w:w="12240" w:h="15840"/>
          <w:pgMar w:top="700" w:right="360" w:bottom="0" w:left="720" w:header="720" w:footer="720" w:gutter="0"/>
          <w:cols w:space="720"/>
        </w:sectPr>
      </w:pPr>
    </w:p>
    <w:p w14:paraId="6BD1199C" w14:textId="3200F5D3" w:rsidR="00004915" w:rsidRDefault="003F7D1B">
      <w:pPr>
        <w:tabs>
          <w:tab w:val="left" w:pos="1353"/>
        </w:tabs>
        <w:spacing w:before="102"/>
        <w:ind w:left="422"/>
        <w:rPr>
          <w:position w:val="1"/>
          <w:sz w:val="16"/>
        </w:rPr>
      </w:pPr>
      <w:r>
        <w:rPr>
          <w:b/>
          <w:spacing w:val="13"/>
          <w:sz w:val="20"/>
        </w:rPr>
        <w:t>DATE:</w:t>
      </w:r>
      <w:r w:rsidR="005B0354">
        <w:rPr>
          <w:b/>
          <w:sz w:val="20"/>
        </w:rPr>
        <w:t xml:space="preserve">  </w:t>
      </w:r>
      <w:r w:rsidR="005B0354">
        <w:rPr>
          <w:color w:val="404040"/>
          <w:position w:val="1"/>
          <w:sz w:val="16"/>
        </w:rPr>
        <w:t xml:space="preserve">February </w:t>
      </w:r>
      <w:r w:rsidR="00420982">
        <w:rPr>
          <w:color w:val="404040"/>
          <w:position w:val="1"/>
          <w:sz w:val="16"/>
        </w:rPr>
        <w:t>20</w:t>
      </w:r>
      <w:r w:rsidR="005B0354">
        <w:rPr>
          <w:color w:val="404040"/>
          <w:position w:val="1"/>
          <w:sz w:val="16"/>
        </w:rPr>
        <w:t>, 2026</w:t>
      </w:r>
    </w:p>
    <w:p w14:paraId="6BD1199F" w14:textId="525ACC72" w:rsidR="00004915" w:rsidRDefault="003F7D1B" w:rsidP="00420982">
      <w:pPr>
        <w:tabs>
          <w:tab w:val="left" w:pos="1439"/>
        </w:tabs>
        <w:spacing w:before="116"/>
        <w:ind w:left="422"/>
        <w:rPr>
          <w:position w:val="1"/>
          <w:sz w:val="16"/>
        </w:rPr>
        <w:sectPr w:rsidR="00004915">
          <w:type w:val="continuous"/>
          <w:pgSz w:w="12240" w:h="15840"/>
          <w:pgMar w:top="700" w:right="360" w:bottom="0" w:left="720" w:header="720" w:footer="720" w:gutter="0"/>
          <w:cols w:num="3" w:space="720" w:equalWidth="0">
            <w:col w:w="2278" w:space="516"/>
            <w:col w:w="2877" w:space="261"/>
            <w:col w:w="5228"/>
          </w:cols>
        </w:sectPr>
      </w:pPr>
      <w:r>
        <w:br w:type="column"/>
      </w:r>
      <w:r>
        <w:rPr>
          <w:b/>
          <w:spacing w:val="13"/>
          <w:sz w:val="20"/>
        </w:rPr>
        <w:t>TIME:</w:t>
      </w:r>
      <w:r>
        <w:rPr>
          <w:b/>
          <w:sz w:val="20"/>
        </w:rPr>
        <w:tab/>
      </w:r>
      <w:r w:rsidR="005B0354">
        <w:rPr>
          <w:color w:val="404040"/>
          <w:position w:val="1"/>
          <w:sz w:val="16"/>
        </w:rPr>
        <w:t>1</w:t>
      </w:r>
      <w:r w:rsidR="00420982">
        <w:rPr>
          <w:color w:val="404040"/>
          <w:position w:val="1"/>
          <w:sz w:val="16"/>
        </w:rPr>
        <w:t>0:15 -11:15 AM</w:t>
      </w:r>
      <w:r>
        <w:br w:type="column"/>
      </w:r>
      <w:r>
        <w:rPr>
          <w:b/>
          <w:spacing w:val="14"/>
          <w:sz w:val="20"/>
        </w:rPr>
        <w:t>LOCATION:</w:t>
      </w:r>
      <w:r>
        <w:rPr>
          <w:b/>
          <w:sz w:val="20"/>
        </w:rPr>
        <w:tab/>
      </w:r>
      <w:hyperlink r:id="rId11" w:history="1">
        <w:r w:rsidRPr="00847548">
          <w:rPr>
            <w:rStyle w:val="Hyperlink"/>
            <w:position w:val="1"/>
            <w:sz w:val="16"/>
          </w:rPr>
          <w:t>Zoom</w:t>
        </w:r>
      </w:hyperlink>
    </w:p>
    <w:p w14:paraId="6BD119A0" w14:textId="5F97818B" w:rsidR="00004915" w:rsidRDefault="00004915">
      <w:pPr>
        <w:pStyle w:val="BodyText"/>
        <w:spacing w:before="5"/>
        <w:rPr>
          <w:sz w:val="3"/>
        </w:rPr>
      </w:pPr>
    </w:p>
    <w:p w14:paraId="6BD119A1" w14:textId="0073F415" w:rsidR="00004915" w:rsidRDefault="003F7D1B">
      <w:pPr>
        <w:tabs>
          <w:tab w:val="left" w:pos="3160"/>
          <w:tab w:val="left" w:pos="6283"/>
        </w:tabs>
        <w:spacing w:line="24" w:lineRule="exact"/>
        <w:ind w:left="360"/>
        <w:rPr>
          <w:position w:val="1"/>
          <w:sz w:val="2"/>
        </w:rPr>
      </w:pPr>
      <w:r>
        <w:rPr>
          <w:noProof/>
          <w:position w:val="1"/>
          <w:sz w:val="2"/>
        </w:rPr>
        <mc:AlternateContent>
          <mc:Choice Requires="wpg">
            <w:drawing>
              <wp:inline distT="0" distB="0" distL="0" distR="0" wp14:anchorId="6BD11A0E" wp14:editId="6BD11A0F">
                <wp:extent cx="1527175" cy="635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7175" cy="6350"/>
                          <a:chOff x="0" y="0"/>
                          <a:chExt cx="1527175" cy="6350"/>
                        </a:xfrm>
                      </wpg:grpSpPr>
                      <wps:wsp>
                        <wps:cNvPr id="3" name="Graphic 3"/>
                        <wps:cNvSpPr/>
                        <wps:spPr>
                          <a:xfrm>
                            <a:off x="-12" y="0"/>
                            <a:ext cx="1527175" cy="6350"/>
                          </a:xfrm>
                          <a:custGeom>
                            <a:avLst/>
                            <a:gdLst/>
                            <a:ahLst/>
                            <a:cxnLst/>
                            <a:rect l="l" t="t" r="r" b="b"/>
                            <a:pathLst>
                              <a:path w="1527175" h="6350">
                                <a:moveTo>
                                  <a:pt x="1527060" y="0"/>
                                </a:moveTo>
                                <a:lnTo>
                                  <a:pt x="579132" y="0"/>
                                </a:lnTo>
                                <a:lnTo>
                                  <a:pt x="573036" y="0"/>
                                </a:lnTo>
                                <a:lnTo>
                                  <a:pt x="0" y="12"/>
                                </a:lnTo>
                                <a:lnTo>
                                  <a:pt x="0" y="6108"/>
                                </a:lnTo>
                                <a:lnTo>
                                  <a:pt x="582168" y="6108"/>
                                </a:lnTo>
                                <a:lnTo>
                                  <a:pt x="1527060" y="6096"/>
                                </a:lnTo>
                                <a:lnTo>
                                  <a:pt x="1527060" y="0"/>
                                </a:lnTo>
                                <a:close/>
                              </a:path>
                            </a:pathLst>
                          </a:custGeom>
                          <a:solidFill>
                            <a:srgbClr val="595A59"/>
                          </a:solidFill>
                        </wps:spPr>
                        <wps:bodyPr wrap="square" lIns="0" tIns="0" rIns="0" bIns="0" rtlCol="0">
                          <a:prstTxWarp prst="textNoShape">
                            <a:avLst/>
                          </a:prstTxWarp>
                          <a:noAutofit/>
                        </wps:bodyPr>
                      </wps:wsp>
                    </wpg:wgp>
                  </a:graphicData>
                </a:graphic>
              </wp:inline>
            </w:drawing>
          </mc:Choice>
          <mc:Fallback xmlns:a="http://schemas.openxmlformats.org/drawingml/2006/main" xmlns:arto="http://schemas.microsoft.com/office/word/2006/arto">
            <w:pict>
              <v:group id="Group 2" style="width:120.25pt;height:.5pt;mso-position-horizontal-relative:char;mso-position-vertical-relative:line" coordsize="15271,63" o:spid="_x0000_s1026" w14:anchorId="445CAB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">
                <v:shape id="Graphic 3" style="position:absolute;width:15271;height:63;visibility:visible;mso-wrap-style:square;v-text-anchor:top" coordsize="1527175,6350" o:spid="_x0000_s1027" fillcolor="#595a59" stroked="f" path="m1527060,l579132,r-6096,l,12,,6108r582168,l1527060,6096r,-60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">
                  <v:path arrowok="t"/>
                </v:shape>
                <w10:anchorlock/>
              </v:group>
            </w:pict>
          </mc:Fallback>
        </mc:AlternateContent>
      </w:r>
      <w:r>
        <w:rPr>
          <w:position w:val="1"/>
          <w:sz w:val="2"/>
        </w:rPr>
        <w:tab/>
      </w:r>
      <w:r>
        <w:rPr>
          <w:noProof/>
          <w:sz w:val="2"/>
        </w:rPr>
        <mc:AlternateContent>
          <mc:Choice Requires="wpg">
            <w:drawing>
              <wp:inline distT="0" distB="0" distL="0" distR="0" wp14:anchorId="6BD11A10" wp14:editId="6BD11A11">
                <wp:extent cx="1706245"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6245" cy="6350"/>
                          <a:chOff x="0" y="0"/>
                          <a:chExt cx="1706245" cy="6350"/>
                        </a:xfrm>
                      </wpg:grpSpPr>
                      <wps:wsp>
                        <wps:cNvPr id="5" name="Graphic 5"/>
                        <wps:cNvSpPr/>
                        <wps:spPr>
                          <a:xfrm>
                            <a:off x="0" y="0"/>
                            <a:ext cx="1706245" cy="6350"/>
                          </a:xfrm>
                          <a:custGeom>
                            <a:avLst/>
                            <a:gdLst/>
                            <a:ahLst/>
                            <a:cxnLst/>
                            <a:rect l="l" t="t" r="r" b="b"/>
                            <a:pathLst>
                              <a:path w="1706245" h="6350">
                                <a:moveTo>
                                  <a:pt x="1705864" y="0"/>
                                </a:moveTo>
                                <a:lnTo>
                                  <a:pt x="608584" y="0"/>
                                </a:lnTo>
                                <a:lnTo>
                                  <a:pt x="605536" y="0"/>
                                </a:lnTo>
                                <a:lnTo>
                                  <a:pt x="599440" y="0"/>
                                </a:lnTo>
                                <a:lnTo>
                                  <a:pt x="0" y="0"/>
                                </a:lnTo>
                                <a:lnTo>
                                  <a:pt x="0" y="6096"/>
                                </a:lnTo>
                                <a:lnTo>
                                  <a:pt x="599440" y="6096"/>
                                </a:lnTo>
                                <a:lnTo>
                                  <a:pt x="605536" y="6096"/>
                                </a:lnTo>
                                <a:lnTo>
                                  <a:pt x="608584" y="6096"/>
                                </a:lnTo>
                                <a:lnTo>
                                  <a:pt x="1705864" y="6096"/>
                                </a:lnTo>
                                <a:lnTo>
                                  <a:pt x="1705864" y="0"/>
                                </a:lnTo>
                                <a:close/>
                              </a:path>
                            </a:pathLst>
                          </a:custGeom>
                          <a:solidFill>
                            <a:srgbClr val="595A59"/>
                          </a:solidFill>
                        </wps:spPr>
                        <wps:bodyPr wrap="square" lIns="0" tIns="0" rIns="0" bIns="0" rtlCol="0">
                          <a:prstTxWarp prst="textNoShape">
                            <a:avLst/>
                          </a:prstTxWarp>
                          <a:noAutofit/>
                        </wps:bodyPr>
                      </wps:wsp>
                    </wpg:wgp>
                  </a:graphicData>
                </a:graphic>
              </wp:inline>
            </w:drawing>
          </mc:Choice>
          <mc:Fallback xmlns:a="http://schemas.openxmlformats.org/drawingml/2006/main" xmlns:arto="http://schemas.microsoft.com/office/word/2006/arto">
            <w:pict>
              <v:group id="Group 4" style="width:134.35pt;height:.5pt;mso-position-horizontal-relative:char;mso-position-vertical-relative:line" coordsize="17062,63" o:spid="_x0000_s1026" w14:anchorId="5B299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">
                <v:shape id="Graphic 5" style="position:absolute;width:17062;height:63;visibility:visible;mso-wrap-style:square;v-text-anchor:top" coordsize="1706245,6350" o:spid="_x0000_s1027" fillcolor="#595a59" stroked="f" path="m1705864,l608584,r-3048,l599440,,,,,6096r599440,l605536,6096r3048,l1705864,6096r,-60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">
                  <v:path arrowok="t"/>
                </v:shape>
                <w10:anchorlock/>
              </v:group>
            </w:pict>
          </mc:Fallback>
        </mc:AlternateContent>
      </w:r>
      <w:r>
        <w:rPr>
          <w:sz w:val="2"/>
        </w:rPr>
        <w:tab/>
      </w:r>
      <w:r>
        <w:rPr>
          <w:noProof/>
          <w:position w:val="1"/>
          <w:sz w:val="2"/>
        </w:rPr>
        <mc:AlternateContent>
          <mc:Choice Requires="wpg">
            <w:drawing>
              <wp:inline distT="0" distB="0" distL="0" distR="0" wp14:anchorId="6BD11A12" wp14:editId="6BD11A13">
                <wp:extent cx="2917190"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7190" cy="6350"/>
                          <a:chOff x="0" y="0"/>
                          <a:chExt cx="2917190" cy="6350"/>
                        </a:xfrm>
                      </wpg:grpSpPr>
                      <wps:wsp>
                        <wps:cNvPr id="7" name="Graphic 7"/>
                        <wps:cNvSpPr/>
                        <wps:spPr>
                          <a:xfrm>
                            <a:off x="0" y="0"/>
                            <a:ext cx="2917190" cy="6350"/>
                          </a:xfrm>
                          <a:custGeom>
                            <a:avLst/>
                            <a:gdLst/>
                            <a:ahLst/>
                            <a:cxnLst/>
                            <a:rect l="l" t="t" r="r" b="b"/>
                            <a:pathLst>
                              <a:path w="2917190" h="6350">
                                <a:moveTo>
                                  <a:pt x="2916936" y="0"/>
                                </a:moveTo>
                                <a:lnTo>
                                  <a:pt x="1197864" y="0"/>
                                </a:lnTo>
                                <a:lnTo>
                                  <a:pt x="1194816" y="0"/>
                                </a:lnTo>
                                <a:lnTo>
                                  <a:pt x="1188720" y="0"/>
                                </a:lnTo>
                                <a:lnTo>
                                  <a:pt x="0" y="0"/>
                                </a:lnTo>
                                <a:lnTo>
                                  <a:pt x="0" y="6096"/>
                                </a:lnTo>
                                <a:lnTo>
                                  <a:pt x="1188720" y="6096"/>
                                </a:lnTo>
                                <a:lnTo>
                                  <a:pt x="1194816" y="6096"/>
                                </a:lnTo>
                                <a:lnTo>
                                  <a:pt x="1197864" y="6096"/>
                                </a:lnTo>
                                <a:lnTo>
                                  <a:pt x="2916936" y="6096"/>
                                </a:lnTo>
                                <a:lnTo>
                                  <a:pt x="2916936" y="0"/>
                                </a:lnTo>
                                <a:close/>
                              </a:path>
                            </a:pathLst>
                          </a:custGeom>
                          <a:solidFill>
                            <a:srgbClr val="595A59"/>
                          </a:solidFill>
                        </wps:spPr>
                        <wps:bodyPr wrap="square" lIns="0" tIns="0" rIns="0" bIns="0" rtlCol="0">
                          <a:prstTxWarp prst="textNoShape">
                            <a:avLst/>
                          </a:prstTxWarp>
                          <a:noAutofit/>
                        </wps:bodyPr>
                      </wps:wsp>
                    </wpg:wgp>
                  </a:graphicData>
                </a:graphic>
              </wp:inline>
            </w:drawing>
          </mc:Choice>
          <mc:Fallback xmlns:a="http://schemas.openxmlformats.org/drawingml/2006/main" xmlns:arto="http://schemas.microsoft.com/office/word/2006/arto">
            <w:pict>
              <v:group id="Group 6" style="width:229.7pt;height:.5pt;mso-position-horizontal-relative:char;mso-position-vertical-relative:line" coordsize="29171,63" o:spid="_x0000_s1026" w14:anchorId="4979C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">
                <v:shape id="Graphic 7" style="position:absolute;width:29171;height:63;visibility:visible;mso-wrap-style:square;v-text-anchor:top" coordsize="2917190,6350" o:spid="_x0000_s1027" fillcolor="#595a59" stroked="f" path="m2916936,l1197864,r-3048,l1188720,,,,,6096r1188720,l1194816,6096r3048,l2916936,6096r,-60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">
                  <v:path arrowok="t"/>
                </v:shape>
                <w10:anchorlock/>
              </v:group>
            </w:pict>
          </mc:Fallback>
        </mc:AlternateContent>
      </w:r>
    </w:p>
    <w:p w14:paraId="6BD119A2" w14:textId="102E476C" w:rsidR="00004915" w:rsidRDefault="00004915">
      <w:pPr>
        <w:pStyle w:val="BodyText"/>
        <w:spacing w:before="7"/>
        <w:rPr>
          <w:sz w:val="14"/>
        </w:rPr>
      </w:pPr>
    </w:p>
    <w:p w14:paraId="6BD119A3" w14:textId="77777777" w:rsidR="00004915" w:rsidRDefault="00004915">
      <w:pPr>
        <w:pStyle w:val="BodyText"/>
        <w:rPr>
          <w:sz w:val="14"/>
        </w:rPr>
        <w:sectPr w:rsidR="00004915">
          <w:type w:val="continuous"/>
          <w:pgSz w:w="12240" w:h="15840"/>
          <w:pgMar w:top="700" w:right="360" w:bottom="0" w:left="720" w:header="720" w:footer="720" w:gutter="0"/>
          <w:cols w:space="720"/>
        </w:sectPr>
      </w:pPr>
    </w:p>
    <w:p w14:paraId="6BD119A5" w14:textId="05C8858A" w:rsidR="00004915" w:rsidRDefault="003F7D1B" w:rsidP="439FBC3E">
      <w:pPr>
        <w:pStyle w:val="BodyText"/>
        <w:tabs>
          <w:tab w:val="left" w:pos="1653"/>
        </w:tabs>
        <w:spacing w:before="127"/>
        <w:ind w:left="417"/>
        <w:rPr>
          <w:position w:val="1"/>
        </w:rPr>
      </w:pPr>
      <w:r w:rsidRPr="439FBC3E">
        <w:rPr>
          <w:b/>
          <w:bCs/>
          <w:spacing w:val="14"/>
          <w:sz w:val="20"/>
          <w:szCs w:val="20"/>
        </w:rPr>
        <w:t>GUESTS:</w:t>
      </w:r>
      <w:r>
        <w:rPr>
          <w:b/>
          <w:sz w:val="20"/>
        </w:rPr>
        <w:tab/>
      </w:r>
      <w:r w:rsidR="0085365E">
        <w:rPr>
          <w:color w:val="404040"/>
          <w:position w:val="1"/>
        </w:rPr>
        <w:t>Pending</w:t>
      </w:r>
      <w:r w:rsidR="4AA6ED20">
        <w:rPr>
          <w:color w:val="404040"/>
          <w:position w:val="1"/>
        </w:rPr>
        <w:t xml:space="preserve">.                                          </w:t>
      </w:r>
      <w:r>
        <w:rPr>
          <w:noProof/>
          <w:sz w:val="4"/>
        </w:rPr>
        <mc:AlternateContent>
          <mc:Choice Requires="wps">
            <w:drawing>
              <wp:anchor distT="0" distB="0" distL="0" distR="0" simplePos="0" relativeHeight="251658242" behindDoc="1" locked="0" layoutInCell="1" allowOverlap="1" wp14:anchorId="6BD11A16" wp14:editId="106ED024">
                <wp:simplePos x="0" y="0"/>
                <wp:positionH relativeFrom="page">
                  <wp:posOffset>685800</wp:posOffset>
                </wp:positionH>
                <wp:positionV relativeFrom="paragraph">
                  <wp:posOffset>241935</wp:posOffset>
                </wp:positionV>
                <wp:extent cx="347154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1545" cy="6350"/>
                        </a:xfrm>
                        <a:custGeom>
                          <a:avLst/>
                          <a:gdLst/>
                          <a:ahLst/>
                          <a:cxnLst/>
                          <a:rect l="l" t="t" r="r" b="b"/>
                          <a:pathLst>
                            <a:path w="3472179" h="6350">
                              <a:moveTo>
                                <a:pt x="3471672" y="0"/>
                              </a:moveTo>
                              <a:lnTo>
                                <a:pt x="798576" y="0"/>
                              </a:lnTo>
                              <a:lnTo>
                                <a:pt x="792480" y="0"/>
                              </a:lnTo>
                              <a:lnTo>
                                <a:pt x="0" y="12"/>
                              </a:lnTo>
                              <a:lnTo>
                                <a:pt x="0" y="6108"/>
                              </a:lnTo>
                              <a:lnTo>
                                <a:pt x="801624" y="6108"/>
                              </a:lnTo>
                              <a:lnTo>
                                <a:pt x="3471672" y="6096"/>
                              </a:lnTo>
                              <a:lnTo>
                                <a:pt x="3471672" y="0"/>
                              </a:lnTo>
                              <a:close/>
                            </a:path>
                          </a:pathLst>
                        </a:custGeom>
                        <a:solidFill>
                          <a:srgbClr val="595A59"/>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v:shape id="Graphic 10" style="position:absolute;margin-left:54pt;margin-top:19.05pt;width:273.3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3472179,6350" o:spid="_x0000_s1026" fillcolor="#595a59" stroked="f" path="m3471672,l798576,r-6096,l,12,,6108r801624,l3471672,6096r,-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" w14:anchorId="66C4FA04">
                <v:path arrowok="t"/>
                <w10:wrap type="topAndBottom" anchorx="page"/>
              </v:shape>
            </w:pict>
          </mc:Fallback>
        </mc:AlternateContent>
      </w:r>
      <w:r w:rsidRPr="439FBC3E">
        <w:rPr>
          <w:b/>
          <w:bCs/>
          <w:spacing w:val="15"/>
          <w:sz w:val="18"/>
          <w:szCs w:val="18"/>
        </w:rPr>
        <w:t>RECORDED</w:t>
      </w:r>
      <w:r w:rsidRPr="439FBC3E">
        <w:rPr>
          <w:b/>
          <w:bCs/>
          <w:spacing w:val="51"/>
          <w:sz w:val="18"/>
          <w:szCs w:val="18"/>
        </w:rPr>
        <w:t xml:space="preserve"> </w:t>
      </w:r>
      <w:r w:rsidRPr="439FBC3E">
        <w:rPr>
          <w:b/>
          <w:bCs/>
          <w:spacing w:val="7"/>
          <w:sz w:val="18"/>
          <w:szCs w:val="18"/>
        </w:rPr>
        <w:t>BY:</w:t>
      </w:r>
      <w:r>
        <w:rPr>
          <w:b/>
          <w:sz w:val="18"/>
        </w:rPr>
        <w:tab/>
      </w:r>
      <w:r w:rsidR="00AE1D2B">
        <w:rPr>
          <w:color w:val="404040"/>
          <w:position w:val="1"/>
        </w:rPr>
        <w:t>McKahl English</w:t>
      </w:r>
    </w:p>
    <w:p w14:paraId="6BD119A6" w14:textId="77777777" w:rsidR="00004915" w:rsidRDefault="00004915">
      <w:pPr>
        <w:rPr>
          <w:position w:val="1"/>
          <w:sz w:val="16"/>
        </w:rPr>
        <w:sectPr w:rsidR="00004915">
          <w:type w:val="continuous"/>
          <w:pgSz w:w="12240" w:h="15840"/>
          <w:pgMar w:top="700" w:right="360" w:bottom="0" w:left="720" w:header="720" w:footer="720" w:gutter="0"/>
          <w:cols w:num="2" w:space="720" w:equalWidth="0">
            <w:col w:w="4439" w:space="1498"/>
            <w:col w:w="5223"/>
          </w:cols>
        </w:sectPr>
      </w:pPr>
    </w:p>
    <w:p w14:paraId="6BD119A7" w14:textId="77777777" w:rsidR="00004915" w:rsidRDefault="003F7D1B">
      <w:pPr>
        <w:spacing w:line="20" w:lineRule="exact"/>
        <w:ind w:left="6283"/>
        <w:rPr>
          <w:sz w:val="2"/>
        </w:rPr>
      </w:pPr>
      <w:r>
        <w:rPr>
          <w:noProof/>
          <w:sz w:val="2"/>
        </w:rPr>
        <mc:AlternateContent>
          <mc:Choice Requires="wpg">
            <w:drawing>
              <wp:inline distT="0" distB="0" distL="0" distR="0" wp14:anchorId="6BD11A14" wp14:editId="6BD11A15">
                <wp:extent cx="2914015"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4015" cy="6350"/>
                          <a:chOff x="0" y="0"/>
                          <a:chExt cx="2914015" cy="6350"/>
                        </a:xfrm>
                      </wpg:grpSpPr>
                      <wps:wsp>
                        <wps:cNvPr id="9" name="Graphic 9"/>
                        <wps:cNvSpPr/>
                        <wps:spPr>
                          <a:xfrm>
                            <a:off x="0" y="0"/>
                            <a:ext cx="2914015" cy="6350"/>
                          </a:xfrm>
                          <a:custGeom>
                            <a:avLst/>
                            <a:gdLst/>
                            <a:ahLst/>
                            <a:cxnLst/>
                            <a:rect l="l" t="t" r="r" b="b"/>
                            <a:pathLst>
                              <a:path w="2914015" h="6350">
                                <a:moveTo>
                                  <a:pt x="2913888" y="0"/>
                                </a:moveTo>
                                <a:lnTo>
                                  <a:pt x="1176528" y="0"/>
                                </a:lnTo>
                                <a:lnTo>
                                  <a:pt x="1173480" y="0"/>
                                </a:lnTo>
                                <a:lnTo>
                                  <a:pt x="1167384" y="0"/>
                                </a:lnTo>
                                <a:lnTo>
                                  <a:pt x="0" y="0"/>
                                </a:lnTo>
                                <a:lnTo>
                                  <a:pt x="0" y="6096"/>
                                </a:lnTo>
                                <a:lnTo>
                                  <a:pt x="1167384" y="6096"/>
                                </a:lnTo>
                                <a:lnTo>
                                  <a:pt x="1173480" y="6096"/>
                                </a:lnTo>
                                <a:lnTo>
                                  <a:pt x="1176528" y="6096"/>
                                </a:lnTo>
                                <a:lnTo>
                                  <a:pt x="2913888" y="6096"/>
                                </a:lnTo>
                                <a:lnTo>
                                  <a:pt x="2913888" y="0"/>
                                </a:lnTo>
                                <a:close/>
                              </a:path>
                            </a:pathLst>
                          </a:custGeom>
                          <a:solidFill>
                            <a:srgbClr val="595A59"/>
                          </a:solidFill>
                        </wps:spPr>
                        <wps:bodyPr wrap="square" lIns="0" tIns="0" rIns="0" bIns="0" rtlCol="0">
                          <a:prstTxWarp prst="textNoShape">
                            <a:avLst/>
                          </a:prstTxWarp>
                          <a:noAutofit/>
                        </wps:bodyPr>
                      </wps:wsp>
                    </wpg:wgp>
                  </a:graphicData>
                </a:graphic>
              </wp:inline>
            </w:drawing>
          </mc:Choice>
          <mc:Fallback xmlns:a="http://schemas.openxmlformats.org/drawingml/2006/main" xmlns:arto="http://schemas.microsoft.com/office/word/2006/arto">
            <w:pict>
              <v:group id="Group 8" style="width:229.45pt;height:.5pt;mso-position-horizontal-relative:char;mso-position-vertical-relative:line" coordsize="29140,63" o:spid="_x0000_s1026" w14:anchorId="30705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">
                <v:shape id="Graphic 9" style="position:absolute;width:29140;height:63;visibility:visible;mso-wrap-style:square;v-text-anchor:top" coordsize="2914015,6350" o:spid="_x0000_s1027" fillcolor="#595a59" stroked="f" path="m2913888,l1176528,r-3048,l1167384,,,,,6096r1167384,l1173480,6096r3048,l2913888,6096r,-60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">
                  <v:path arrowok="t"/>
                </v:shape>
                <w10:anchorlock/>
              </v:group>
            </w:pict>
          </mc:Fallback>
        </mc:AlternateContent>
      </w:r>
    </w:p>
    <w:p w14:paraId="6BD119A8" w14:textId="655D3142" w:rsidR="00004915" w:rsidRDefault="00004915">
      <w:pPr>
        <w:pStyle w:val="BodyText"/>
        <w:spacing w:before="7"/>
        <w:rPr>
          <w:sz w:val="4"/>
        </w:rPr>
      </w:pPr>
    </w:p>
    <w:p w14:paraId="6BD119A9" w14:textId="77777777" w:rsidR="00004915" w:rsidRDefault="00004915">
      <w:pPr>
        <w:pStyle w:val="BodyText"/>
        <w:spacing w:before="193"/>
      </w:pPr>
    </w:p>
    <w:p w14:paraId="6BD119AA" w14:textId="1C92C104" w:rsidR="00004915" w:rsidRDefault="003F7D1B">
      <w:pPr>
        <w:pStyle w:val="BodyText"/>
        <w:tabs>
          <w:tab w:val="left" w:pos="1799"/>
        </w:tabs>
        <w:spacing w:line="170" w:lineRule="auto"/>
        <w:ind w:left="1800" w:right="531" w:hanging="1378"/>
      </w:pPr>
      <w:r>
        <w:rPr>
          <w:b/>
          <w:spacing w:val="14"/>
          <w:position w:val="-12"/>
          <w:sz w:val="20"/>
        </w:rPr>
        <w:t>MEMBERS:</w:t>
      </w:r>
      <w:r>
        <w:rPr>
          <w:b/>
          <w:position w:val="-12"/>
          <w:sz w:val="20"/>
        </w:rPr>
        <w:tab/>
      </w:r>
      <w:r w:rsidR="00580C15">
        <w:rPr>
          <w:color w:val="404040"/>
        </w:rPr>
        <w:t xml:space="preserve">Jess Wright (Chair), Jay Brooks, Mark Burgess, Carries Thomas, Jessica Betz, Wolfgang Arterberry, Kathy Olesen-Tracey, </w:t>
      </w:r>
      <w:proofErr w:type="spellStart"/>
      <w:r w:rsidR="00580C15">
        <w:rPr>
          <w:color w:val="404040"/>
        </w:rPr>
        <w:t>Bisaw</w:t>
      </w:r>
      <w:proofErr w:type="spellEnd"/>
      <w:r w:rsidR="00580C15">
        <w:rPr>
          <w:color w:val="404040"/>
        </w:rPr>
        <w:t xml:space="preserve"> Phuyal, Eric Grebner</w:t>
      </w:r>
    </w:p>
    <w:p w14:paraId="6BD119AB" w14:textId="11B09425" w:rsidR="00004915" w:rsidRDefault="003F7D1B">
      <w:pPr>
        <w:pStyle w:val="BodyText"/>
        <w:rPr>
          <w:sz w:val="18"/>
        </w:rPr>
      </w:pPr>
      <w:r>
        <w:rPr>
          <w:noProof/>
          <w:sz w:val="18"/>
        </w:rPr>
        <mc:AlternateContent>
          <mc:Choice Requires="wps">
            <w:drawing>
              <wp:anchor distT="0" distB="0" distL="0" distR="0" simplePos="0" relativeHeight="251658243" behindDoc="1" locked="0" layoutInCell="1" allowOverlap="1" wp14:anchorId="6BD11A18" wp14:editId="6BD11A19">
                <wp:simplePos x="0" y="0"/>
                <wp:positionH relativeFrom="page">
                  <wp:posOffset>685787</wp:posOffset>
                </wp:positionH>
                <wp:positionV relativeFrom="paragraph">
                  <wp:posOffset>155295</wp:posOffset>
                </wp:positionV>
                <wp:extent cx="667829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8295" cy="6350"/>
                        </a:xfrm>
                        <a:custGeom>
                          <a:avLst/>
                          <a:gdLst/>
                          <a:ahLst/>
                          <a:cxnLst/>
                          <a:rect l="l" t="t" r="r" b="b"/>
                          <a:pathLst>
                            <a:path w="6678295" h="6350">
                              <a:moveTo>
                                <a:pt x="6678181" y="0"/>
                              </a:moveTo>
                              <a:lnTo>
                                <a:pt x="838212" y="0"/>
                              </a:lnTo>
                              <a:lnTo>
                                <a:pt x="832116" y="0"/>
                              </a:lnTo>
                              <a:lnTo>
                                <a:pt x="0" y="12"/>
                              </a:lnTo>
                              <a:lnTo>
                                <a:pt x="0" y="6108"/>
                              </a:lnTo>
                              <a:lnTo>
                                <a:pt x="841248" y="6108"/>
                              </a:lnTo>
                              <a:lnTo>
                                <a:pt x="6678181" y="6096"/>
                              </a:lnTo>
                              <a:lnTo>
                                <a:pt x="6678181" y="0"/>
                              </a:lnTo>
                              <a:close/>
                            </a:path>
                          </a:pathLst>
                        </a:custGeom>
                        <a:solidFill>
                          <a:srgbClr val="595A59"/>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v:shape id="Graphic 11" style="position:absolute;margin-left:54pt;margin-top:12.25pt;width:525.8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6678295,6350" o:spid="_x0000_s1026" fillcolor="#595a59" stroked="f" path="m6678181,l838212,r-6096,l,12,,6108r841248,l6678181,6096r,-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" w14:anchorId="74FB88D7">
                <v:path arrowok="t"/>
                <w10:wrap type="topAndBottom" anchorx="page"/>
              </v:shape>
            </w:pict>
          </mc:Fallback>
        </mc:AlternateContent>
      </w:r>
      <w:r>
        <w:rPr>
          <w:noProof/>
          <w:sz w:val="18"/>
        </w:rPr>
        <mc:AlternateContent>
          <mc:Choice Requires="wps">
            <w:drawing>
              <wp:anchor distT="0" distB="0" distL="0" distR="0" simplePos="0" relativeHeight="251658244" behindDoc="1" locked="0" layoutInCell="1" allowOverlap="1" wp14:anchorId="6BD11A1A" wp14:editId="6BD11A1B">
                <wp:simplePos x="0" y="0"/>
                <wp:positionH relativeFrom="page">
                  <wp:posOffset>683261</wp:posOffset>
                </wp:positionH>
                <wp:positionV relativeFrom="paragraph">
                  <wp:posOffset>481187</wp:posOffset>
                </wp:positionV>
                <wp:extent cx="6679565" cy="34734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9565" cy="347345"/>
                        </a:xfrm>
                        <a:prstGeom prst="rect">
                          <a:avLst/>
                        </a:prstGeom>
                        <a:solidFill>
                          <a:srgbClr val="638C1C">
                            <a:alpha val="10589"/>
                          </a:srgbClr>
                        </a:solidFill>
                      </wps:spPr>
                      <wps:txbx>
                        <w:txbxContent>
                          <w:p w14:paraId="6BD11AA6" w14:textId="77777777" w:rsidR="00004915" w:rsidRDefault="003F7D1B">
                            <w:pPr>
                              <w:spacing w:before="103"/>
                              <w:ind w:left="330"/>
                              <w:rPr>
                                <w:b/>
                                <w:color w:val="000000"/>
                                <w:sz w:val="32"/>
                              </w:rPr>
                            </w:pPr>
                            <w:r>
                              <w:rPr>
                                <w:b/>
                                <w:color w:val="000000"/>
                                <w:sz w:val="32"/>
                              </w:rPr>
                              <w:t>MEETING</w:t>
                            </w:r>
                            <w:r>
                              <w:rPr>
                                <w:b/>
                                <w:color w:val="000000"/>
                                <w:spacing w:val="-7"/>
                                <w:sz w:val="32"/>
                              </w:rPr>
                              <w:t xml:space="preserve"> </w:t>
                            </w:r>
                            <w:r>
                              <w:rPr>
                                <w:b/>
                                <w:color w:val="000000"/>
                                <w:sz w:val="32"/>
                              </w:rPr>
                              <w:t>AGENDA</w:t>
                            </w:r>
                            <w:r>
                              <w:rPr>
                                <w:b/>
                                <w:color w:val="000000"/>
                                <w:spacing w:val="-7"/>
                                <w:sz w:val="32"/>
                              </w:rPr>
                              <w:t xml:space="preserve"> </w:t>
                            </w:r>
                            <w:r>
                              <w:rPr>
                                <w:b/>
                                <w:color w:val="000000"/>
                                <w:spacing w:val="-2"/>
                                <w:sz w:val="32"/>
                              </w:rPr>
                              <w:t>ITEMS</w:t>
                            </w:r>
                          </w:p>
                        </w:txbxContent>
                      </wps:txbx>
                      <wps:bodyPr wrap="square" lIns="0" tIns="0" rIns="0" bIns="0" rtlCol="0">
                        <a:noAutofit/>
                      </wps:bodyPr>
                    </wps:wsp>
                  </a:graphicData>
                </a:graphic>
              </wp:anchor>
            </w:drawing>
          </mc:Choice>
          <mc:Fallback>
            <w:pict>
              <v:shapetype w14:anchorId="6BD11A1A" id="_x0000_t202" coordsize="21600,21600" o:spt="202" path="m,l,21600r21600,l21600,xe">
                <v:stroke joinstyle="miter"/>
                <v:path gradientshapeok="t" o:connecttype="rect"/>
              </v:shapetype>
              <v:shape id="Textbox 12" o:spid="_x0000_s1026" type="#_x0000_t202" style="position:absolute;margin-left:53.8pt;margin-top:37.9pt;width:525.95pt;height:27.35pt;z-index:-2516582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" fillcolor="#638c1c" stroked="f">
                <v:fill opacity="6939f"/>
                <v:textbox inset="0,0,0,0">
                  <w:txbxContent>
                    <w:p w14:paraId="6BD11AA6" w14:textId="77777777" w:rsidR="00004915" w:rsidRDefault="003F7D1B">
                      <w:pPr>
                        <w:spacing w:before="103"/>
                        <w:ind w:left="330"/>
                        <w:rPr>
                          <w:b/>
                          <w:color w:val="000000"/>
                          <w:sz w:val="32"/>
                        </w:rPr>
                      </w:pPr>
                      <w:r>
                        <w:rPr>
                          <w:b/>
                          <w:color w:val="000000"/>
                          <w:sz w:val="32"/>
                        </w:rPr>
                        <w:t>MEETING</w:t>
                      </w:r>
                      <w:r>
                        <w:rPr>
                          <w:b/>
                          <w:color w:val="000000"/>
                          <w:spacing w:val="-7"/>
                          <w:sz w:val="32"/>
                        </w:rPr>
                        <w:t xml:space="preserve"> </w:t>
                      </w:r>
                      <w:r>
                        <w:rPr>
                          <w:b/>
                          <w:color w:val="000000"/>
                          <w:sz w:val="32"/>
                        </w:rPr>
                        <w:t>AGENDA</w:t>
                      </w:r>
                      <w:r>
                        <w:rPr>
                          <w:b/>
                          <w:color w:val="000000"/>
                          <w:spacing w:val="-7"/>
                          <w:sz w:val="32"/>
                        </w:rPr>
                        <w:t xml:space="preserve"> </w:t>
                      </w:r>
                      <w:r>
                        <w:rPr>
                          <w:b/>
                          <w:color w:val="000000"/>
                          <w:spacing w:val="-2"/>
                          <w:sz w:val="32"/>
                        </w:rPr>
                        <w:t>ITEMS</w:t>
                      </w:r>
                    </w:p>
                  </w:txbxContent>
                </v:textbox>
                <w10:wrap type="topAndBottom" anchorx="page"/>
              </v:shape>
            </w:pict>
          </mc:Fallback>
        </mc:AlternateContent>
      </w:r>
    </w:p>
    <w:p w14:paraId="6BD119AC" w14:textId="5D3C91F9" w:rsidR="00004915" w:rsidRDefault="00004915">
      <w:pPr>
        <w:pStyle w:val="BodyText"/>
        <w:spacing w:before="235"/>
        <w:rPr>
          <w:sz w:val="20"/>
        </w:rPr>
      </w:pPr>
    </w:p>
    <w:p w14:paraId="6BD119AD" w14:textId="29B08792" w:rsidR="00004915" w:rsidRDefault="00F275BF">
      <w:pPr>
        <w:pStyle w:val="BodyText"/>
        <w:spacing w:before="1"/>
        <w:rPr>
          <w:sz w:val="6"/>
        </w:rPr>
      </w:pPr>
      <w:r>
        <w:rPr>
          <w:noProof/>
          <w:sz w:val="18"/>
        </w:rPr>
        <mc:AlternateContent>
          <mc:Choice Requires="wps">
            <w:drawing>
              <wp:anchor distT="0" distB="0" distL="0" distR="0" simplePos="0" relativeHeight="251658245" behindDoc="1" locked="0" layoutInCell="1" allowOverlap="1" wp14:anchorId="6BD11A1C" wp14:editId="7263E6C4">
                <wp:simplePos x="0" y="0"/>
                <wp:positionH relativeFrom="page">
                  <wp:posOffset>893445</wp:posOffset>
                </wp:positionH>
                <wp:positionV relativeFrom="paragraph">
                  <wp:posOffset>432044</wp:posOffset>
                </wp:positionV>
                <wp:extent cx="6683375" cy="18796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3375" cy="187960"/>
                        </a:xfrm>
                        <a:prstGeom prst="rect">
                          <a:avLst/>
                        </a:prstGeom>
                      </wps:spPr>
                      <wps:txbx>
                        <w:txbxContent>
                          <w:p w14:paraId="6BD11AA7" w14:textId="77777777" w:rsidR="00004915" w:rsidRDefault="003F7D1B">
                            <w:pPr>
                              <w:tabs>
                                <w:tab w:val="left" w:pos="1171"/>
                                <w:tab w:val="left" w:pos="8371"/>
                              </w:tabs>
                              <w:spacing w:before="32"/>
                              <w:rPr>
                                <w:b/>
                                <w:sz w:val="20"/>
                              </w:rPr>
                            </w:pPr>
                            <w:r>
                              <w:rPr>
                                <w:b/>
                                <w:color w:val="404040"/>
                                <w:spacing w:val="10"/>
                                <w:sz w:val="20"/>
                              </w:rPr>
                              <w:t>TIME</w:t>
                            </w:r>
                            <w:r>
                              <w:rPr>
                                <w:b/>
                                <w:color w:val="404040"/>
                                <w:sz w:val="20"/>
                              </w:rPr>
                              <w:tab/>
                            </w:r>
                            <w:r>
                              <w:rPr>
                                <w:b/>
                                <w:color w:val="404040"/>
                                <w:spacing w:val="15"/>
                                <w:sz w:val="20"/>
                              </w:rPr>
                              <w:t>TOPIC</w:t>
                            </w:r>
                            <w:r>
                              <w:rPr>
                                <w:b/>
                                <w:color w:val="404040"/>
                                <w:spacing w:val="38"/>
                                <w:sz w:val="20"/>
                              </w:rPr>
                              <w:t xml:space="preserve"> </w:t>
                            </w:r>
                            <w:r>
                              <w:rPr>
                                <w:b/>
                                <w:color w:val="404040"/>
                                <w:sz w:val="20"/>
                              </w:rPr>
                              <w:t>/</w:t>
                            </w:r>
                            <w:r>
                              <w:rPr>
                                <w:b/>
                                <w:color w:val="404040"/>
                                <w:spacing w:val="40"/>
                                <w:sz w:val="20"/>
                              </w:rPr>
                              <w:t xml:space="preserve"> </w:t>
                            </w:r>
                            <w:r>
                              <w:rPr>
                                <w:b/>
                                <w:color w:val="404040"/>
                                <w:spacing w:val="15"/>
                                <w:sz w:val="20"/>
                              </w:rPr>
                              <w:t>AGENDA</w:t>
                            </w:r>
                            <w:r>
                              <w:rPr>
                                <w:b/>
                                <w:color w:val="404040"/>
                                <w:spacing w:val="39"/>
                                <w:sz w:val="20"/>
                              </w:rPr>
                              <w:t xml:space="preserve"> </w:t>
                            </w:r>
                            <w:r>
                              <w:rPr>
                                <w:b/>
                                <w:color w:val="404040"/>
                                <w:spacing w:val="10"/>
                                <w:sz w:val="20"/>
                              </w:rPr>
                              <w:t>ITEM</w:t>
                            </w:r>
                            <w:r>
                              <w:rPr>
                                <w:b/>
                                <w:color w:val="404040"/>
                                <w:sz w:val="20"/>
                              </w:rPr>
                              <w:tab/>
                            </w:r>
                            <w:r>
                              <w:rPr>
                                <w:b/>
                                <w:color w:val="404040"/>
                                <w:spacing w:val="14"/>
                                <w:sz w:val="20"/>
                              </w:rPr>
                              <w:t xml:space="preserve">PRESENTER </w:t>
                            </w:r>
                          </w:p>
                        </w:txbxContent>
                      </wps:txbx>
                      <wps:bodyPr wrap="square" lIns="0" tIns="0" rIns="0" bIns="0" rtlCol="0">
                        <a:noAutofit/>
                      </wps:bodyPr>
                    </wps:wsp>
                  </a:graphicData>
                </a:graphic>
              </wp:anchor>
            </w:drawing>
          </mc:Choice>
          <mc:Fallback>
            <w:pict>
              <v:shape w14:anchorId="6BD11A1C" id="Textbox 13" o:spid="_x0000_s1027" type="#_x0000_t202" style="position:absolute;margin-left:70.35pt;margin-top:34pt;width:526.25pt;height:14.8pt;z-index:-25165823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" filled="f" stroked="f">
                <v:textbox inset="0,0,0,0">
                  <w:txbxContent>
                    <w:p w14:paraId="6BD11AA7" w14:textId="77777777" w:rsidR="00004915" w:rsidRDefault="003F7D1B">
                      <w:pPr>
                        <w:tabs>
                          <w:tab w:val="left" w:pos="1171"/>
                          <w:tab w:val="left" w:pos="8371"/>
                        </w:tabs>
                        <w:spacing w:before="32"/>
                        <w:rPr>
                          <w:b/>
                          <w:sz w:val="20"/>
                        </w:rPr>
                      </w:pPr>
                      <w:r>
                        <w:rPr>
                          <w:b/>
                          <w:color w:val="404040"/>
                          <w:spacing w:val="10"/>
                          <w:sz w:val="20"/>
                        </w:rPr>
                        <w:t>TIME</w:t>
                      </w:r>
                      <w:r>
                        <w:rPr>
                          <w:b/>
                          <w:color w:val="404040"/>
                          <w:sz w:val="20"/>
                        </w:rPr>
                        <w:tab/>
                      </w:r>
                      <w:r>
                        <w:rPr>
                          <w:b/>
                          <w:color w:val="404040"/>
                          <w:spacing w:val="15"/>
                          <w:sz w:val="20"/>
                        </w:rPr>
                        <w:t>TOPIC</w:t>
                      </w:r>
                      <w:r>
                        <w:rPr>
                          <w:b/>
                          <w:color w:val="404040"/>
                          <w:spacing w:val="38"/>
                          <w:sz w:val="20"/>
                        </w:rPr>
                        <w:t xml:space="preserve"> </w:t>
                      </w:r>
                      <w:r>
                        <w:rPr>
                          <w:b/>
                          <w:color w:val="404040"/>
                          <w:sz w:val="20"/>
                        </w:rPr>
                        <w:t>/</w:t>
                      </w:r>
                      <w:r>
                        <w:rPr>
                          <w:b/>
                          <w:color w:val="404040"/>
                          <w:spacing w:val="40"/>
                          <w:sz w:val="20"/>
                        </w:rPr>
                        <w:t xml:space="preserve"> </w:t>
                      </w:r>
                      <w:r>
                        <w:rPr>
                          <w:b/>
                          <w:color w:val="404040"/>
                          <w:spacing w:val="15"/>
                          <w:sz w:val="20"/>
                        </w:rPr>
                        <w:t>AGENDA</w:t>
                      </w:r>
                      <w:r>
                        <w:rPr>
                          <w:b/>
                          <w:color w:val="404040"/>
                          <w:spacing w:val="39"/>
                          <w:sz w:val="20"/>
                        </w:rPr>
                        <w:t xml:space="preserve"> </w:t>
                      </w:r>
                      <w:r>
                        <w:rPr>
                          <w:b/>
                          <w:color w:val="404040"/>
                          <w:spacing w:val="10"/>
                          <w:sz w:val="20"/>
                        </w:rPr>
                        <w:t>ITEM</w:t>
                      </w:r>
                      <w:r>
                        <w:rPr>
                          <w:b/>
                          <w:color w:val="404040"/>
                          <w:sz w:val="20"/>
                        </w:rPr>
                        <w:tab/>
                      </w:r>
                      <w:r>
                        <w:rPr>
                          <w:b/>
                          <w:color w:val="404040"/>
                          <w:spacing w:val="14"/>
                          <w:sz w:val="20"/>
                        </w:rPr>
                        <w:t xml:space="preserve">PRESENTER </w:t>
                      </w:r>
                    </w:p>
                  </w:txbxContent>
                </v:textbox>
                <w10:wrap type="topAndBottom" anchorx="page"/>
              </v:shape>
            </w:pict>
          </mc:Fallback>
        </mc:AlternateContent>
      </w:r>
    </w:p>
    <w:p w14:paraId="6BD119AF" w14:textId="77777777" w:rsidR="00004915" w:rsidRDefault="00004915">
      <w:pPr>
        <w:pStyle w:val="BodyText"/>
        <w:rPr>
          <w:sz w:val="5"/>
        </w:rPr>
        <w:sectPr w:rsidR="00004915">
          <w:type w:val="continuous"/>
          <w:pgSz w:w="12240" w:h="15840"/>
          <w:pgMar w:top="700" w:right="360" w:bottom="0" w:left="720" w:header="720" w:footer="720" w:gutter="0"/>
          <w:cols w:space="720"/>
        </w:sectPr>
      </w:pPr>
    </w:p>
    <w:p w14:paraId="6BD119CB" w14:textId="2FA806B8" w:rsidR="00004915" w:rsidRDefault="003F7D1B" w:rsidP="00F275BF">
      <w:pPr>
        <w:tabs>
          <w:tab w:val="left" w:pos="1526"/>
        </w:tabs>
        <w:spacing w:before="45" w:line="235" w:lineRule="auto"/>
        <w:rPr>
          <w:sz w:val="3"/>
        </w:rPr>
      </w:pPr>
      <w:r>
        <w:rPr>
          <w:noProof/>
          <w:sz w:val="20"/>
        </w:rPr>
        <mc:AlternateContent>
          <mc:Choice Requires="wps">
            <w:drawing>
              <wp:anchor distT="0" distB="0" distL="0" distR="0" simplePos="0" relativeHeight="251658240" behindDoc="1" locked="0" layoutInCell="1" allowOverlap="1" wp14:anchorId="6BD11A1E" wp14:editId="6BD11A1F">
                <wp:simplePos x="0" y="0"/>
                <wp:positionH relativeFrom="page">
                  <wp:posOffset>682752</wp:posOffset>
                </wp:positionH>
                <wp:positionV relativeFrom="paragraph">
                  <wp:posOffset>-241957</wp:posOffset>
                </wp:positionV>
                <wp:extent cx="6683375" cy="21971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3375" cy="219710"/>
                        </a:xfrm>
                        <a:custGeom>
                          <a:avLst/>
                          <a:gdLst/>
                          <a:ahLst/>
                          <a:cxnLst/>
                          <a:rect l="l" t="t" r="r" b="b"/>
                          <a:pathLst>
                            <a:path w="6683375" h="219710">
                              <a:moveTo>
                                <a:pt x="6683235" y="0"/>
                              </a:moveTo>
                              <a:lnTo>
                                <a:pt x="6683235" y="0"/>
                              </a:lnTo>
                              <a:lnTo>
                                <a:pt x="0" y="0"/>
                              </a:lnTo>
                              <a:lnTo>
                                <a:pt x="0" y="21336"/>
                              </a:lnTo>
                              <a:lnTo>
                                <a:pt x="0" y="198120"/>
                              </a:lnTo>
                              <a:lnTo>
                                <a:pt x="0" y="219456"/>
                              </a:lnTo>
                              <a:lnTo>
                                <a:pt x="627888" y="219456"/>
                              </a:lnTo>
                              <a:lnTo>
                                <a:pt x="6683235" y="219456"/>
                              </a:lnTo>
                              <a:lnTo>
                                <a:pt x="6683235" y="198120"/>
                              </a:lnTo>
                              <a:lnTo>
                                <a:pt x="6683235" y="21336"/>
                              </a:lnTo>
                              <a:lnTo>
                                <a:pt x="668323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v:shape id="Graphic 14" style="position:absolute;margin-left:53.75pt;margin-top:-19.05pt;width:526.25pt;height:17.3pt;z-index:-15855616;visibility:visible;mso-wrap-style:square;mso-wrap-distance-left:0;mso-wrap-distance-top:0;mso-wrap-distance-right:0;mso-wrap-distance-bottom:0;mso-position-horizontal:absolute;mso-position-horizontal-relative:page;mso-position-vertical:absolute;mso-position-vertical-relative:text;v-text-anchor:top" coordsize="6683375,219710" o:spid="_x0000_s1026" stroked="f" path="m6683235,r,l,,,21336,,198120r,21336l627888,219456r6055347,l6683235,198120r,-176784l668323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" w14:anchorId="27A79C05">
                <v:path arrowok="t"/>
                <w10:wrap anchorx="page"/>
              </v:shape>
            </w:pict>
          </mc:Fallback>
        </mc:AlternateContent>
      </w:r>
      <w:r>
        <w:rPr>
          <w:sz w:val="20"/>
        </w:rPr>
        <w:t xml:space="preserve"> </w:t>
      </w:r>
    </w:p>
    <w:p w14:paraId="6BD119CC" w14:textId="403913C5" w:rsidR="00004915" w:rsidRDefault="00004915">
      <w:pPr>
        <w:pStyle w:val="BodyText"/>
        <w:rPr>
          <w:sz w:val="20"/>
        </w:rPr>
      </w:pPr>
    </w:p>
    <w:tbl>
      <w:tblPr>
        <w:tblStyle w:val="TableGrid"/>
        <w:tblW w:w="0" w:type="auto"/>
        <w:tblInd w:w="355" w:type="dxa"/>
        <w:tblBorders>
          <w:left w:val="none" w:sz="0" w:space="0" w:color="auto"/>
          <w:right w:val="none" w:sz="0" w:space="0" w:color="auto"/>
          <w:insideV w:val="none" w:sz="0" w:space="0" w:color="auto"/>
        </w:tblBorders>
        <w:tblLook w:val="04A0" w:firstRow="1" w:lastRow="0" w:firstColumn="1" w:lastColumn="0" w:noHBand="0" w:noVBand="1"/>
      </w:tblPr>
      <w:tblGrid>
        <w:gridCol w:w="1260"/>
        <w:gridCol w:w="7200"/>
        <w:gridCol w:w="2070"/>
      </w:tblGrid>
      <w:tr w:rsidR="00F275BF" w14:paraId="2BE62FEB" w14:textId="77777777" w:rsidTr="004766D9">
        <w:tc>
          <w:tcPr>
            <w:tcW w:w="1260" w:type="dxa"/>
          </w:tcPr>
          <w:p w14:paraId="1D5EEB6E" w14:textId="2355C913" w:rsidR="00F275BF" w:rsidRPr="001D5119" w:rsidRDefault="001D5119">
            <w:pPr>
              <w:pStyle w:val="BodyText"/>
              <w:rPr>
                <w:rFonts w:asciiTheme="minorHAnsi" w:hAnsiTheme="minorHAnsi" w:cstheme="minorHAnsi"/>
                <w:sz w:val="20"/>
              </w:rPr>
            </w:pPr>
            <w:r>
              <w:rPr>
                <w:rFonts w:asciiTheme="minorHAnsi" w:hAnsiTheme="minorHAnsi" w:cstheme="minorHAnsi"/>
                <w:sz w:val="20"/>
              </w:rPr>
              <w:t>1</w:t>
            </w:r>
            <w:r w:rsidR="00580C15">
              <w:rPr>
                <w:rFonts w:asciiTheme="minorHAnsi" w:hAnsiTheme="minorHAnsi" w:cstheme="minorHAnsi"/>
                <w:sz w:val="20"/>
              </w:rPr>
              <w:t>0</w:t>
            </w:r>
            <w:r>
              <w:rPr>
                <w:rFonts w:asciiTheme="minorHAnsi" w:hAnsiTheme="minorHAnsi" w:cstheme="minorHAnsi"/>
                <w:sz w:val="20"/>
              </w:rPr>
              <w:t>:</w:t>
            </w:r>
            <w:r w:rsidR="00580C15">
              <w:rPr>
                <w:rFonts w:asciiTheme="minorHAnsi" w:hAnsiTheme="minorHAnsi" w:cstheme="minorHAnsi"/>
                <w:sz w:val="20"/>
              </w:rPr>
              <w:t>15</w:t>
            </w:r>
          </w:p>
        </w:tc>
        <w:tc>
          <w:tcPr>
            <w:tcW w:w="7200" w:type="dxa"/>
          </w:tcPr>
          <w:p w14:paraId="5D7A8991" w14:textId="1A6FED7A" w:rsidR="00F275BF" w:rsidRPr="001D5119" w:rsidRDefault="00580C15">
            <w:pPr>
              <w:pStyle w:val="BodyText"/>
              <w:rPr>
                <w:rFonts w:asciiTheme="minorHAnsi" w:hAnsiTheme="minorHAnsi" w:cstheme="minorHAnsi"/>
                <w:b/>
                <w:bCs/>
                <w:sz w:val="20"/>
              </w:rPr>
            </w:pPr>
            <w:r>
              <w:rPr>
                <w:rFonts w:asciiTheme="minorHAnsi" w:hAnsiTheme="minorHAnsi" w:cstheme="minorHAnsi"/>
                <w:b/>
                <w:bCs/>
                <w:sz w:val="20"/>
              </w:rPr>
              <w:t>Welcome and Introduction</w:t>
            </w:r>
          </w:p>
        </w:tc>
        <w:tc>
          <w:tcPr>
            <w:tcW w:w="2070" w:type="dxa"/>
          </w:tcPr>
          <w:p w14:paraId="3F479F1E" w14:textId="639E1DC0" w:rsidR="001D5119" w:rsidRPr="001D5119" w:rsidRDefault="00580C15" w:rsidP="33F464AE">
            <w:pPr>
              <w:pStyle w:val="BodyText"/>
              <w:rPr>
                <w:rFonts w:asciiTheme="minorHAnsi" w:hAnsiTheme="minorHAnsi" w:cstheme="minorBidi"/>
                <w:sz w:val="20"/>
                <w:szCs w:val="20"/>
              </w:rPr>
            </w:pPr>
            <w:r w:rsidRPr="33F464AE">
              <w:rPr>
                <w:rFonts w:asciiTheme="minorHAnsi" w:hAnsiTheme="minorHAnsi" w:cstheme="minorBidi"/>
                <w:sz w:val="20"/>
                <w:szCs w:val="20"/>
              </w:rPr>
              <w:t>McKahl English</w:t>
            </w:r>
            <w:r w:rsidR="004B29F5" w:rsidRPr="33F464AE">
              <w:rPr>
                <w:rFonts w:asciiTheme="minorHAnsi" w:hAnsiTheme="minorHAnsi" w:cstheme="minorBidi"/>
                <w:sz w:val="20"/>
                <w:szCs w:val="20"/>
              </w:rPr>
              <w:t xml:space="preserve"> </w:t>
            </w:r>
          </w:p>
          <w:p w14:paraId="40FC58C4" w14:textId="1A9BB480" w:rsidR="001D5119" w:rsidRPr="001D5119" w:rsidRDefault="001D5119">
            <w:pPr>
              <w:pStyle w:val="BodyText"/>
              <w:rPr>
                <w:rFonts w:asciiTheme="minorHAnsi" w:hAnsiTheme="minorHAnsi" w:cstheme="minorBidi"/>
                <w:sz w:val="20"/>
                <w:szCs w:val="20"/>
              </w:rPr>
            </w:pPr>
          </w:p>
        </w:tc>
      </w:tr>
      <w:tr w:rsidR="00F275BF" w14:paraId="60712724" w14:textId="77777777" w:rsidTr="004766D9">
        <w:tc>
          <w:tcPr>
            <w:tcW w:w="1260" w:type="dxa"/>
          </w:tcPr>
          <w:p w14:paraId="38C9269C" w14:textId="3D65B5B4" w:rsidR="00F275BF" w:rsidRPr="001D5119" w:rsidRDefault="001D5119">
            <w:pPr>
              <w:pStyle w:val="BodyText"/>
              <w:rPr>
                <w:rFonts w:asciiTheme="minorHAnsi" w:hAnsiTheme="minorHAnsi" w:cstheme="minorHAnsi"/>
                <w:sz w:val="20"/>
              </w:rPr>
            </w:pPr>
            <w:r>
              <w:rPr>
                <w:rFonts w:asciiTheme="minorHAnsi" w:hAnsiTheme="minorHAnsi" w:cstheme="minorHAnsi"/>
                <w:sz w:val="20"/>
              </w:rPr>
              <w:t>1</w:t>
            </w:r>
            <w:r w:rsidR="00F94D9C">
              <w:rPr>
                <w:rFonts w:asciiTheme="minorHAnsi" w:hAnsiTheme="minorHAnsi" w:cstheme="minorHAnsi"/>
                <w:sz w:val="20"/>
              </w:rPr>
              <w:t>0</w:t>
            </w:r>
            <w:r>
              <w:rPr>
                <w:rFonts w:asciiTheme="minorHAnsi" w:hAnsiTheme="minorHAnsi" w:cstheme="minorHAnsi"/>
                <w:sz w:val="20"/>
              </w:rPr>
              <w:t>:</w:t>
            </w:r>
            <w:r w:rsidR="00F94D9C">
              <w:rPr>
                <w:rFonts w:asciiTheme="minorHAnsi" w:hAnsiTheme="minorHAnsi" w:cstheme="minorHAnsi"/>
                <w:sz w:val="20"/>
              </w:rPr>
              <w:t>20</w:t>
            </w:r>
          </w:p>
        </w:tc>
        <w:tc>
          <w:tcPr>
            <w:tcW w:w="7200" w:type="dxa"/>
          </w:tcPr>
          <w:p w14:paraId="0F07A965" w14:textId="77777777" w:rsidR="00F275BF" w:rsidRDefault="001D5119">
            <w:pPr>
              <w:pStyle w:val="BodyText"/>
              <w:rPr>
                <w:rFonts w:asciiTheme="minorHAnsi" w:hAnsiTheme="minorHAnsi" w:cstheme="minorHAnsi"/>
                <w:b/>
                <w:bCs/>
                <w:sz w:val="20"/>
              </w:rPr>
            </w:pPr>
            <w:r w:rsidRPr="001F0DF4">
              <w:rPr>
                <w:rFonts w:asciiTheme="minorHAnsi" w:hAnsiTheme="minorHAnsi" w:cstheme="minorHAnsi"/>
                <w:b/>
                <w:bCs/>
                <w:sz w:val="20"/>
              </w:rPr>
              <w:t>Roll Call of Members and Approval of Previous Minutes</w:t>
            </w:r>
          </w:p>
          <w:p w14:paraId="17DAF927" w14:textId="0787AEE2" w:rsidR="00EC1AD5" w:rsidRPr="00835496" w:rsidRDefault="00EC1AD5" w:rsidP="00EC1AD5">
            <w:pPr>
              <w:pStyle w:val="BodyText"/>
              <w:numPr>
                <w:ilvl w:val="0"/>
                <w:numId w:val="7"/>
              </w:numPr>
              <w:rPr>
                <w:rFonts w:asciiTheme="minorHAnsi" w:hAnsiTheme="minorHAnsi" w:cstheme="minorHAnsi"/>
                <w:sz w:val="20"/>
              </w:rPr>
            </w:pPr>
            <w:r w:rsidRPr="00835496">
              <w:rPr>
                <w:rFonts w:asciiTheme="minorHAnsi" w:hAnsiTheme="minorHAnsi" w:cstheme="minorHAnsi"/>
                <w:sz w:val="20"/>
              </w:rPr>
              <w:t xml:space="preserve">January </w:t>
            </w:r>
            <w:r w:rsidR="00835496" w:rsidRPr="00835496">
              <w:rPr>
                <w:rFonts w:asciiTheme="minorHAnsi" w:hAnsiTheme="minorHAnsi" w:cstheme="minorHAnsi"/>
                <w:sz w:val="20"/>
              </w:rPr>
              <w:t>16</w:t>
            </w:r>
            <w:r w:rsidR="00835496" w:rsidRPr="00835496">
              <w:rPr>
                <w:rFonts w:asciiTheme="minorHAnsi" w:hAnsiTheme="minorHAnsi" w:cstheme="minorHAnsi"/>
                <w:sz w:val="20"/>
                <w:vertAlign w:val="superscript"/>
              </w:rPr>
              <w:t>th</w:t>
            </w:r>
            <w:r w:rsidR="00835496" w:rsidRPr="00835496">
              <w:rPr>
                <w:rFonts w:asciiTheme="minorHAnsi" w:hAnsiTheme="minorHAnsi" w:cstheme="minorHAnsi"/>
                <w:sz w:val="20"/>
              </w:rPr>
              <w:t xml:space="preserve">, </w:t>
            </w:r>
            <w:proofErr w:type="gramStart"/>
            <w:r w:rsidR="00835496" w:rsidRPr="00835496">
              <w:rPr>
                <w:rFonts w:asciiTheme="minorHAnsi" w:hAnsiTheme="minorHAnsi" w:cstheme="minorHAnsi"/>
                <w:sz w:val="20"/>
              </w:rPr>
              <w:t>2026</w:t>
            </w:r>
            <w:proofErr w:type="gramEnd"/>
            <w:r w:rsidR="001C6276">
              <w:rPr>
                <w:rFonts w:asciiTheme="minorHAnsi" w:hAnsiTheme="minorHAnsi" w:cstheme="minorHAnsi"/>
                <w:sz w:val="20"/>
              </w:rPr>
              <w:t xml:space="preserve"> </w:t>
            </w:r>
            <w:r w:rsidR="00835496" w:rsidRPr="00835496">
              <w:rPr>
                <w:rFonts w:asciiTheme="minorHAnsi" w:hAnsiTheme="minorHAnsi" w:cstheme="minorHAnsi"/>
                <w:sz w:val="20"/>
              </w:rPr>
              <w:t>Draft Minutes</w:t>
            </w:r>
          </w:p>
        </w:tc>
        <w:tc>
          <w:tcPr>
            <w:tcW w:w="2070" w:type="dxa"/>
          </w:tcPr>
          <w:p w14:paraId="469515C6" w14:textId="32094676" w:rsidR="00F275BF" w:rsidRPr="001D5119" w:rsidRDefault="00580C15">
            <w:pPr>
              <w:pStyle w:val="BodyText"/>
              <w:rPr>
                <w:rFonts w:asciiTheme="minorHAnsi" w:hAnsiTheme="minorHAnsi" w:cstheme="minorHAnsi"/>
                <w:sz w:val="20"/>
              </w:rPr>
            </w:pPr>
            <w:r>
              <w:rPr>
                <w:rFonts w:asciiTheme="minorHAnsi" w:hAnsiTheme="minorHAnsi" w:cstheme="minorHAnsi"/>
                <w:sz w:val="20"/>
              </w:rPr>
              <w:t>McKahl English</w:t>
            </w:r>
          </w:p>
        </w:tc>
      </w:tr>
      <w:tr w:rsidR="00F275BF" w14:paraId="37926D60" w14:textId="77777777" w:rsidTr="004766D9">
        <w:tc>
          <w:tcPr>
            <w:tcW w:w="1260" w:type="dxa"/>
          </w:tcPr>
          <w:p w14:paraId="6FF78497" w14:textId="5337442E" w:rsidR="00F275BF" w:rsidRPr="001D5119" w:rsidRDefault="00DE2808">
            <w:pPr>
              <w:pStyle w:val="BodyText"/>
              <w:rPr>
                <w:rFonts w:asciiTheme="minorHAnsi" w:hAnsiTheme="minorHAnsi" w:cstheme="minorHAnsi"/>
                <w:sz w:val="20"/>
              </w:rPr>
            </w:pPr>
            <w:r>
              <w:rPr>
                <w:rFonts w:asciiTheme="minorHAnsi" w:hAnsiTheme="minorHAnsi" w:cstheme="minorHAnsi"/>
                <w:sz w:val="20"/>
              </w:rPr>
              <w:t>1</w:t>
            </w:r>
            <w:r w:rsidR="005068B1">
              <w:rPr>
                <w:rFonts w:asciiTheme="minorHAnsi" w:hAnsiTheme="minorHAnsi" w:cstheme="minorHAnsi"/>
                <w:sz w:val="20"/>
              </w:rPr>
              <w:t>0</w:t>
            </w:r>
            <w:r>
              <w:rPr>
                <w:rFonts w:asciiTheme="minorHAnsi" w:hAnsiTheme="minorHAnsi" w:cstheme="minorHAnsi"/>
                <w:sz w:val="20"/>
              </w:rPr>
              <w:t>:</w:t>
            </w:r>
            <w:r w:rsidR="001C6276">
              <w:rPr>
                <w:rFonts w:asciiTheme="minorHAnsi" w:hAnsiTheme="minorHAnsi" w:cstheme="minorHAnsi"/>
                <w:sz w:val="20"/>
              </w:rPr>
              <w:t>25</w:t>
            </w:r>
          </w:p>
        </w:tc>
        <w:tc>
          <w:tcPr>
            <w:tcW w:w="7200" w:type="dxa"/>
          </w:tcPr>
          <w:p w14:paraId="4F0C43C4" w14:textId="77777777" w:rsidR="00F94D9C" w:rsidRDefault="00F94D9C" w:rsidP="009827F0">
            <w:pPr>
              <w:pStyle w:val="BodyText"/>
              <w:rPr>
                <w:rFonts w:asciiTheme="minorHAnsi" w:hAnsiTheme="minorHAnsi" w:cstheme="minorHAnsi"/>
                <w:b/>
                <w:bCs/>
                <w:sz w:val="20"/>
              </w:rPr>
            </w:pPr>
            <w:r>
              <w:rPr>
                <w:rFonts w:asciiTheme="minorHAnsi" w:hAnsiTheme="minorHAnsi" w:cstheme="minorHAnsi"/>
                <w:b/>
                <w:bCs/>
                <w:sz w:val="20"/>
              </w:rPr>
              <w:t xml:space="preserve">What can PAD staff </w:t>
            </w:r>
            <w:proofErr w:type="spellStart"/>
            <w:r>
              <w:rPr>
                <w:rFonts w:asciiTheme="minorHAnsi" w:hAnsiTheme="minorHAnsi" w:cstheme="minorHAnsi"/>
                <w:b/>
                <w:bCs/>
                <w:sz w:val="20"/>
              </w:rPr>
              <w:t>fo</w:t>
            </w:r>
            <w:proofErr w:type="spellEnd"/>
            <w:r>
              <w:rPr>
                <w:rFonts w:asciiTheme="minorHAnsi" w:hAnsiTheme="minorHAnsi" w:cstheme="minorHAnsi"/>
                <w:b/>
                <w:bCs/>
                <w:sz w:val="20"/>
              </w:rPr>
              <w:t xml:space="preserve"> to assist in meeting the Committee’s requests</w:t>
            </w:r>
          </w:p>
          <w:p w14:paraId="05A68002" w14:textId="393C0804" w:rsidR="00F35782" w:rsidRPr="009827F0" w:rsidRDefault="00C706F5" w:rsidP="009827F0">
            <w:pPr>
              <w:pStyle w:val="BodyText"/>
              <w:rPr>
                <w:rFonts w:asciiTheme="minorHAnsi" w:hAnsiTheme="minorHAnsi" w:cstheme="minorHAnsi"/>
                <w:b/>
                <w:bCs/>
                <w:sz w:val="20"/>
              </w:rPr>
            </w:pPr>
            <w:r>
              <w:rPr>
                <w:rFonts w:asciiTheme="minorHAnsi" w:hAnsiTheme="minorHAnsi" w:cstheme="minorHAnsi"/>
                <w:sz w:val="20"/>
              </w:rPr>
              <w:t xml:space="preserve"> </w:t>
            </w:r>
          </w:p>
        </w:tc>
        <w:tc>
          <w:tcPr>
            <w:tcW w:w="2070" w:type="dxa"/>
          </w:tcPr>
          <w:p w14:paraId="5F897676" w14:textId="32E4C392" w:rsidR="00F517DD" w:rsidRPr="001D5119" w:rsidRDefault="00BC23EA">
            <w:pPr>
              <w:pStyle w:val="BodyText"/>
              <w:rPr>
                <w:rFonts w:asciiTheme="minorHAnsi" w:hAnsiTheme="minorHAnsi" w:cstheme="minorHAnsi"/>
                <w:sz w:val="20"/>
              </w:rPr>
            </w:pPr>
            <w:r>
              <w:rPr>
                <w:rFonts w:asciiTheme="minorHAnsi" w:hAnsiTheme="minorHAnsi" w:cstheme="minorHAnsi"/>
                <w:sz w:val="20"/>
              </w:rPr>
              <w:t>Andy Blanke</w:t>
            </w:r>
          </w:p>
        </w:tc>
      </w:tr>
      <w:tr w:rsidR="00F275BF" w14:paraId="5D37DB4E" w14:textId="77777777" w:rsidTr="004766D9">
        <w:tc>
          <w:tcPr>
            <w:tcW w:w="1260" w:type="dxa"/>
          </w:tcPr>
          <w:p w14:paraId="077AD3EB" w14:textId="6D4345D9" w:rsidR="00F275BF" w:rsidRPr="001D5119" w:rsidRDefault="00F517DD">
            <w:pPr>
              <w:pStyle w:val="BodyText"/>
              <w:rPr>
                <w:rFonts w:asciiTheme="minorHAnsi" w:hAnsiTheme="minorHAnsi" w:cstheme="minorHAnsi"/>
                <w:sz w:val="20"/>
              </w:rPr>
            </w:pPr>
            <w:r>
              <w:rPr>
                <w:rFonts w:asciiTheme="minorHAnsi" w:hAnsiTheme="minorHAnsi" w:cstheme="minorHAnsi"/>
                <w:sz w:val="20"/>
              </w:rPr>
              <w:t>1</w:t>
            </w:r>
            <w:r w:rsidR="005068B1">
              <w:rPr>
                <w:rFonts w:asciiTheme="minorHAnsi" w:hAnsiTheme="minorHAnsi" w:cstheme="minorHAnsi"/>
                <w:sz w:val="20"/>
              </w:rPr>
              <w:t>0</w:t>
            </w:r>
            <w:r>
              <w:rPr>
                <w:rFonts w:asciiTheme="minorHAnsi" w:hAnsiTheme="minorHAnsi" w:cstheme="minorHAnsi"/>
                <w:sz w:val="20"/>
              </w:rPr>
              <w:t>:</w:t>
            </w:r>
            <w:r w:rsidR="001008E5">
              <w:rPr>
                <w:rFonts w:asciiTheme="minorHAnsi" w:hAnsiTheme="minorHAnsi" w:cstheme="minorHAnsi"/>
                <w:sz w:val="20"/>
              </w:rPr>
              <w:t>35</w:t>
            </w:r>
          </w:p>
        </w:tc>
        <w:tc>
          <w:tcPr>
            <w:tcW w:w="7200" w:type="dxa"/>
          </w:tcPr>
          <w:p w14:paraId="691DD05B" w14:textId="77777777" w:rsidR="003E1B00" w:rsidRDefault="00646825" w:rsidP="00646825">
            <w:pPr>
              <w:pStyle w:val="BodyText"/>
              <w:rPr>
                <w:rFonts w:asciiTheme="minorHAnsi" w:hAnsiTheme="minorHAnsi" w:cstheme="minorHAnsi"/>
                <w:b/>
                <w:bCs/>
                <w:sz w:val="20"/>
              </w:rPr>
            </w:pPr>
            <w:r>
              <w:rPr>
                <w:rFonts w:asciiTheme="minorHAnsi" w:hAnsiTheme="minorHAnsi" w:cstheme="minorHAnsi"/>
                <w:b/>
                <w:bCs/>
                <w:sz w:val="20"/>
              </w:rPr>
              <w:t>Preparing for SAM Presentations in March-May</w:t>
            </w:r>
          </w:p>
          <w:p w14:paraId="0E20A242" w14:textId="051B3EF2" w:rsidR="000C20D3" w:rsidRPr="001D5119" w:rsidRDefault="000C20D3" w:rsidP="00646825">
            <w:pPr>
              <w:pStyle w:val="BodyText"/>
              <w:rPr>
                <w:rFonts w:asciiTheme="minorHAnsi" w:hAnsiTheme="minorHAnsi" w:cstheme="minorHAnsi"/>
                <w:sz w:val="20"/>
              </w:rPr>
            </w:pPr>
          </w:p>
        </w:tc>
        <w:tc>
          <w:tcPr>
            <w:tcW w:w="2070" w:type="dxa"/>
          </w:tcPr>
          <w:p w14:paraId="14FD872F" w14:textId="0F65F4A1" w:rsidR="00D83C8B" w:rsidRPr="001D5119" w:rsidRDefault="00E257F3">
            <w:pPr>
              <w:pStyle w:val="BodyText"/>
              <w:rPr>
                <w:rFonts w:asciiTheme="minorHAnsi" w:hAnsiTheme="minorHAnsi" w:cstheme="minorHAnsi"/>
                <w:sz w:val="20"/>
              </w:rPr>
            </w:pPr>
            <w:r>
              <w:rPr>
                <w:rFonts w:asciiTheme="minorHAnsi" w:hAnsiTheme="minorHAnsi" w:cstheme="minorHAnsi"/>
                <w:sz w:val="20"/>
              </w:rPr>
              <w:t>Andy Blanke</w:t>
            </w:r>
          </w:p>
        </w:tc>
      </w:tr>
      <w:tr w:rsidR="00E257F3" w14:paraId="5B1F95F1" w14:textId="77777777" w:rsidTr="004766D9">
        <w:tc>
          <w:tcPr>
            <w:tcW w:w="1260" w:type="dxa"/>
          </w:tcPr>
          <w:p w14:paraId="3A278D39" w14:textId="65E72A60" w:rsidR="00E257F3" w:rsidRDefault="005068B1">
            <w:pPr>
              <w:pStyle w:val="BodyText"/>
              <w:rPr>
                <w:rFonts w:asciiTheme="minorHAnsi" w:hAnsiTheme="minorHAnsi" w:cstheme="minorHAnsi"/>
                <w:sz w:val="20"/>
              </w:rPr>
            </w:pPr>
            <w:r>
              <w:rPr>
                <w:rFonts w:asciiTheme="minorHAnsi" w:hAnsiTheme="minorHAnsi" w:cstheme="minorHAnsi"/>
                <w:sz w:val="20"/>
              </w:rPr>
              <w:t>11:</w:t>
            </w:r>
            <w:r w:rsidR="003A079E">
              <w:rPr>
                <w:rFonts w:asciiTheme="minorHAnsi" w:hAnsiTheme="minorHAnsi" w:cstheme="minorHAnsi"/>
                <w:sz w:val="20"/>
              </w:rPr>
              <w:t>0</w:t>
            </w:r>
            <w:r w:rsidR="00E719EE">
              <w:rPr>
                <w:rFonts w:asciiTheme="minorHAnsi" w:hAnsiTheme="minorHAnsi" w:cstheme="minorHAnsi"/>
                <w:sz w:val="20"/>
              </w:rPr>
              <w:t>0</w:t>
            </w:r>
          </w:p>
        </w:tc>
        <w:tc>
          <w:tcPr>
            <w:tcW w:w="7200" w:type="dxa"/>
          </w:tcPr>
          <w:p w14:paraId="1D9060D5" w14:textId="77777777" w:rsidR="00E257F3" w:rsidRDefault="003A079E" w:rsidP="00646825">
            <w:pPr>
              <w:pStyle w:val="BodyText"/>
              <w:rPr>
                <w:rFonts w:asciiTheme="minorHAnsi" w:hAnsiTheme="minorHAnsi" w:cstheme="minorHAnsi"/>
                <w:b/>
                <w:bCs/>
                <w:sz w:val="20"/>
              </w:rPr>
            </w:pPr>
            <w:r>
              <w:rPr>
                <w:rFonts w:asciiTheme="minorHAnsi" w:hAnsiTheme="minorHAnsi" w:cstheme="minorHAnsi"/>
                <w:b/>
                <w:bCs/>
                <w:sz w:val="20"/>
              </w:rPr>
              <w:t>Next Steps &amp; Recap of Timeline</w:t>
            </w:r>
          </w:p>
          <w:p w14:paraId="1A61A86A" w14:textId="092FA982" w:rsidR="000C20D3" w:rsidRDefault="000C20D3" w:rsidP="00646825">
            <w:pPr>
              <w:pStyle w:val="BodyText"/>
              <w:rPr>
                <w:rFonts w:asciiTheme="minorHAnsi" w:hAnsiTheme="minorHAnsi" w:cstheme="minorHAnsi"/>
                <w:b/>
                <w:bCs/>
                <w:sz w:val="20"/>
              </w:rPr>
            </w:pPr>
          </w:p>
        </w:tc>
        <w:tc>
          <w:tcPr>
            <w:tcW w:w="2070" w:type="dxa"/>
          </w:tcPr>
          <w:p w14:paraId="2F86A2C8" w14:textId="6FC0F346" w:rsidR="00E257F3" w:rsidRDefault="003A079E">
            <w:pPr>
              <w:pStyle w:val="BodyText"/>
              <w:rPr>
                <w:rFonts w:asciiTheme="minorHAnsi" w:hAnsiTheme="minorHAnsi" w:cstheme="minorHAnsi"/>
                <w:sz w:val="20"/>
              </w:rPr>
            </w:pPr>
            <w:r>
              <w:rPr>
                <w:rFonts w:asciiTheme="minorHAnsi" w:hAnsiTheme="minorHAnsi" w:cstheme="minorHAnsi"/>
                <w:sz w:val="20"/>
              </w:rPr>
              <w:t>Andy Blanke</w:t>
            </w:r>
          </w:p>
        </w:tc>
      </w:tr>
      <w:tr w:rsidR="00F275BF" w14:paraId="7FFEF856" w14:textId="77777777" w:rsidTr="004766D9">
        <w:tc>
          <w:tcPr>
            <w:tcW w:w="1260" w:type="dxa"/>
          </w:tcPr>
          <w:p w14:paraId="42E5393F" w14:textId="1506AA02" w:rsidR="00F275BF" w:rsidRPr="001D5119" w:rsidRDefault="00D83C8B">
            <w:pPr>
              <w:pStyle w:val="BodyText"/>
              <w:rPr>
                <w:rFonts w:asciiTheme="minorHAnsi" w:hAnsiTheme="minorHAnsi" w:cstheme="minorHAnsi"/>
                <w:sz w:val="20"/>
              </w:rPr>
            </w:pPr>
            <w:r>
              <w:rPr>
                <w:rFonts w:asciiTheme="minorHAnsi" w:hAnsiTheme="minorHAnsi" w:cstheme="minorHAnsi"/>
                <w:sz w:val="20"/>
              </w:rPr>
              <w:t>1</w:t>
            </w:r>
            <w:r w:rsidR="001008E5">
              <w:rPr>
                <w:rFonts w:asciiTheme="minorHAnsi" w:hAnsiTheme="minorHAnsi" w:cstheme="minorHAnsi"/>
                <w:sz w:val="20"/>
              </w:rPr>
              <w:t>1</w:t>
            </w:r>
            <w:r>
              <w:rPr>
                <w:rFonts w:asciiTheme="minorHAnsi" w:hAnsiTheme="minorHAnsi" w:cstheme="minorHAnsi"/>
                <w:sz w:val="20"/>
              </w:rPr>
              <w:t>:</w:t>
            </w:r>
            <w:r w:rsidR="00E719EE">
              <w:rPr>
                <w:rFonts w:asciiTheme="minorHAnsi" w:hAnsiTheme="minorHAnsi" w:cstheme="minorHAnsi"/>
                <w:sz w:val="20"/>
              </w:rPr>
              <w:t>05</w:t>
            </w:r>
          </w:p>
        </w:tc>
        <w:tc>
          <w:tcPr>
            <w:tcW w:w="7200" w:type="dxa"/>
          </w:tcPr>
          <w:p w14:paraId="0900D2FD" w14:textId="77777777" w:rsidR="00F275BF" w:rsidRDefault="00D83C8B">
            <w:pPr>
              <w:pStyle w:val="BodyText"/>
              <w:rPr>
                <w:rFonts w:asciiTheme="minorHAnsi" w:hAnsiTheme="minorHAnsi" w:cstheme="minorHAnsi"/>
                <w:b/>
                <w:bCs/>
                <w:sz w:val="20"/>
              </w:rPr>
            </w:pPr>
            <w:r w:rsidRPr="006179C2">
              <w:rPr>
                <w:rFonts w:asciiTheme="minorHAnsi" w:hAnsiTheme="minorHAnsi" w:cstheme="minorHAnsi"/>
                <w:b/>
                <w:bCs/>
                <w:sz w:val="20"/>
              </w:rPr>
              <w:t>Old/New Business</w:t>
            </w:r>
          </w:p>
          <w:p w14:paraId="6ED1EDAA" w14:textId="12EC7408" w:rsidR="000C20D3" w:rsidRPr="006179C2" w:rsidRDefault="000C20D3">
            <w:pPr>
              <w:pStyle w:val="BodyText"/>
              <w:rPr>
                <w:rFonts w:asciiTheme="minorHAnsi" w:hAnsiTheme="minorHAnsi" w:cstheme="minorHAnsi"/>
                <w:b/>
                <w:bCs/>
                <w:sz w:val="20"/>
              </w:rPr>
            </w:pPr>
          </w:p>
        </w:tc>
        <w:tc>
          <w:tcPr>
            <w:tcW w:w="2070" w:type="dxa"/>
          </w:tcPr>
          <w:p w14:paraId="0697936A" w14:textId="0498279F" w:rsidR="00F275BF" w:rsidRPr="001D5119" w:rsidRDefault="00E257F3">
            <w:pPr>
              <w:pStyle w:val="BodyText"/>
              <w:rPr>
                <w:rFonts w:asciiTheme="minorHAnsi" w:hAnsiTheme="minorHAnsi" w:cstheme="minorHAnsi"/>
                <w:sz w:val="20"/>
              </w:rPr>
            </w:pPr>
            <w:r>
              <w:rPr>
                <w:rFonts w:asciiTheme="minorHAnsi" w:hAnsiTheme="minorHAnsi" w:cstheme="minorHAnsi"/>
                <w:sz w:val="20"/>
              </w:rPr>
              <w:t>McKahl English</w:t>
            </w:r>
          </w:p>
        </w:tc>
      </w:tr>
      <w:tr w:rsidR="00925D0E" w14:paraId="68AADB45" w14:textId="77777777" w:rsidTr="004766D9">
        <w:tc>
          <w:tcPr>
            <w:tcW w:w="1260" w:type="dxa"/>
          </w:tcPr>
          <w:p w14:paraId="0D5535BE" w14:textId="2115105B" w:rsidR="00925D0E" w:rsidRDefault="00925D0E">
            <w:pPr>
              <w:pStyle w:val="BodyText"/>
              <w:rPr>
                <w:rFonts w:asciiTheme="minorHAnsi" w:hAnsiTheme="minorHAnsi" w:cstheme="minorHAnsi"/>
                <w:sz w:val="20"/>
              </w:rPr>
            </w:pPr>
            <w:r>
              <w:rPr>
                <w:rFonts w:asciiTheme="minorHAnsi" w:hAnsiTheme="minorHAnsi" w:cstheme="minorHAnsi"/>
                <w:sz w:val="20"/>
              </w:rPr>
              <w:t>1</w:t>
            </w:r>
            <w:r w:rsidR="001008E5">
              <w:rPr>
                <w:rFonts w:asciiTheme="minorHAnsi" w:hAnsiTheme="minorHAnsi" w:cstheme="minorHAnsi"/>
                <w:sz w:val="20"/>
              </w:rPr>
              <w:t>1:</w:t>
            </w:r>
            <w:r w:rsidR="00E719EE">
              <w:rPr>
                <w:rFonts w:asciiTheme="minorHAnsi" w:hAnsiTheme="minorHAnsi" w:cstheme="minorHAnsi"/>
                <w:sz w:val="20"/>
              </w:rPr>
              <w:t>10</w:t>
            </w:r>
          </w:p>
        </w:tc>
        <w:tc>
          <w:tcPr>
            <w:tcW w:w="7200" w:type="dxa"/>
          </w:tcPr>
          <w:p w14:paraId="5D6CB0C0" w14:textId="77777777" w:rsidR="00925D0E" w:rsidRDefault="00925D0E">
            <w:pPr>
              <w:pStyle w:val="BodyText"/>
              <w:rPr>
                <w:rFonts w:asciiTheme="minorHAnsi" w:hAnsiTheme="minorHAnsi" w:cstheme="minorHAnsi"/>
                <w:b/>
                <w:bCs/>
                <w:sz w:val="20"/>
              </w:rPr>
            </w:pPr>
            <w:r w:rsidRPr="006179C2">
              <w:rPr>
                <w:rFonts w:asciiTheme="minorHAnsi" w:hAnsiTheme="minorHAnsi" w:cstheme="minorHAnsi"/>
                <w:b/>
                <w:bCs/>
                <w:sz w:val="20"/>
              </w:rPr>
              <w:t>Public Comment</w:t>
            </w:r>
          </w:p>
          <w:p w14:paraId="18FB7BF7" w14:textId="38D2EF6A" w:rsidR="000C20D3" w:rsidRPr="006179C2" w:rsidRDefault="000C20D3">
            <w:pPr>
              <w:pStyle w:val="BodyText"/>
              <w:rPr>
                <w:rFonts w:asciiTheme="minorHAnsi" w:hAnsiTheme="minorHAnsi" w:cstheme="minorHAnsi"/>
                <w:b/>
                <w:bCs/>
                <w:sz w:val="20"/>
              </w:rPr>
            </w:pPr>
          </w:p>
        </w:tc>
        <w:tc>
          <w:tcPr>
            <w:tcW w:w="2070" w:type="dxa"/>
          </w:tcPr>
          <w:p w14:paraId="02CF6037" w14:textId="3BEE7790" w:rsidR="00925D0E" w:rsidRDefault="00E257F3">
            <w:pPr>
              <w:pStyle w:val="BodyText"/>
              <w:rPr>
                <w:rFonts w:asciiTheme="minorHAnsi" w:hAnsiTheme="minorHAnsi" w:cstheme="minorHAnsi"/>
                <w:sz w:val="20"/>
              </w:rPr>
            </w:pPr>
            <w:r>
              <w:rPr>
                <w:rFonts w:asciiTheme="minorHAnsi" w:hAnsiTheme="minorHAnsi" w:cstheme="minorHAnsi"/>
                <w:sz w:val="20"/>
              </w:rPr>
              <w:t>McKahl English</w:t>
            </w:r>
          </w:p>
        </w:tc>
      </w:tr>
      <w:tr w:rsidR="00925D0E" w14:paraId="605F0793" w14:textId="77777777" w:rsidTr="004766D9">
        <w:tc>
          <w:tcPr>
            <w:tcW w:w="1260" w:type="dxa"/>
          </w:tcPr>
          <w:p w14:paraId="51F173DC" w14:textId="6013DD6C" w:rsidR="00925D0E" w:rsidRDefault="00E719EE">
            <w:pPr>
              <w:pStyle w:val="BodyText"/>
              <w:rPr>
                <w:rFonts w:asciiTheme="minorHAnsi" w:hAnsiTheme="minorHAnsi" w:cstheme="minorHAnsi"/>
                <w:sz w:val="20"/>
              </w:rPr>
            </w:pPr>
            <w:r>
              <w:rPr>
                <w:rFonts w:asciiTheme="minorHAnsi" w:hAnsiTheme="minorHAnsi" w:cstheme="minorHAnsi"/>
                <w:sz w:val="20"/>
              </w:rPr>
              <w:t>11</w:t>
            </w:r>
            <w:r w:rsidR="006179C2">
              <w:rPr>
                <w:rFonts w:asciiTheme="minorHAnsi" w:hAnsiTheme="minorHAnsi" w:cstheme="minorHAnsi"/>
                <w:sz w:val="20"/>
              </w:rPr>
              <w:t>:</w:t>
            </w:r>
            <w:r>
              <w:rPr>
                <w:rFonts w:asciiTheme="minorHAnsi" w:hAnsiTheme="minorHAnsi" w:cstheme="minorHAnsi"/>
                <w:sz w:val="20"/>
              </w:rPr>
              <w:t>15</w:t>
            </w:r>
          </w:p>
        </w:tc>
        <w:tc>
          <w:tcPr>
            <w:tcW w:w="7200" w:type="dxa"/>
          </w:tcPr>
          <w:p w14:paraId="13FC2DA9" w14:textId="77777777" w:rsidR="00925D0E" w:rsidRDefault="00925D0E">
            <w:pPr>
              <w:pStyle w:val="BodyText"/>
              <w:rPr>
                <w:rFonts w:asciiTheme="minorHAnsi" w:hAnsiTheme="minorHAnsi" w:cstheme="minorHAnsi"/>
                <w:b/>
                <w:bCs/>
                <w:sz w:val="20"/>
              </w:rPr>
            </w:pPr>
            <w:r w:rsidRPr="006179C2">
              <w:rPr>
                <w:rFonts w:asciiTheme="minorHAnsi" w:hAnsiTheme="minorHAnsi" w:cstheme="minorHAnsi"/>
                <w:b/>
                <w:bCs/>
                <w:sz w:val="20"/>
              </w:rPr>
              <w:t>Adjournment</w:t>
            </w:r>
          </w:p>
          <w:p w14:paraId="36F69F35" w14:textId="5FAD7E3C" w:rsidR="000C20D3" w:rsidRPr="006179C2" w:rsidRDefault="000C20D3">
            <w:pPr>
              <w:pStyle w:val="BodyText"/>
              <w:rPr>
                <w:rFonts w:asciiTheme="minorHAnsi" w:hAnsiTheme="minorHAnsi" w:cstheme="minorHAnsi"/>
                <w:b/>
                <w:bCs/>
                <w:sz w:val="20"/>
              </w:rPr>
            </w:pPr>
          </w:p>
        </w:tc>
        <w:tc>
          <w:tcPr>
            <w:tcW w:w="2070" w:type="dxa"/>
          </w:tcPr>
          <w:p w14:paraId="2E467764" w14:textId="677080FA" w:rsidR="00925D0E" w:rsidRDefault="00E257F3">
            <w:pPr>
              <w:pStyle w:val="BodyText"/>
              <w:rPr>
                <w:rFonts w:asciiTheme="minorHAnsi" w:hAnsiTheme="minorHAnsi" w:cstheme="minorHAnsi"/>
                <w:sz w:val="20"/>
              </w:rPr>
            </w:pPr>
            <w:r>
              <w:rPr>
                <w:rFonts w:asciiTheme="minorHAnsi" w:hAnsiTheme="minorHAnsi" w:cstheme="minorHAnsi"/>
                <w:sz w:val="20"/>
              </w:rPr>
              <w:t xml:space="preserve">McKahl English </w:t>
            </w:r>
          </w:p>
        </w:tc>
      </w:tr>
    </w:tbl>
    <w:p w14:paraId="6BD119CE" w14:textId="03970130" w:rsidR="00004915" w:rsidRDefault="00004915">
      <w:pPr>
        <w:pStyle w:val="BodyText"/>
        <w:rPr>
          <w:sz w:val="20"/>
        </w:rPr>
      </w:pPr>
    </w:p>
    <w:p w14:paraId="6BD119CF" w14:textId="10F2555A" w:rsidR="00004915" w:rsidRDefault="0065301E" w:rsidP="004766D9">
      <w:pPr>
        <w:pStyle w:val="BodyText"/>
        <w:ind w:left="360"/>
        <w:rPr>
          <w:sz w:val="20"/>
        </w:rPr>
      </w:pPr>
      <w:r w:rsidRPr="004766D9">
        <w:rPr>
          <w:i/>
          <w:iCs/>
          <w:sz w:val="20"/>
        </w:rPr>
        <w:t>Quorum:</w:t>
      </w:r>
      <w:r>
        <w:rPr>
          <w:sz w:val="20"/>
        </w:rPr>
        <w:t xml:space="preserve"> </w:t>
      </w:r>
      <w:r w:rsidR="00BC23EA">
        <w:rPr>
          <w:sz w:val="20"/>
        </w:rPr>
        <w:t>5</w:t>
      </w:r>
    </w:p>
    <w:p w14:paraId="18738035" w14:textId="7B269AD9" w:rsidR="0065301E" w:rsidRDefault="0065301E" w:rsidP="004766D9">
      <w:pPr>
        <w:pStyle w:val="BodyText"/>
        <w:ind w:left="360"/>
        <w:rPr>
          <w:sz w:val="20"/>
        </w:rPr>
      </w:pPr>
      <w:r w:rsidRPr="004766D9">
        <w:rPr>
          <w:i/>
          <w:iCs/>
          <w:sz w:val="20"/>
        </w:rPr>
        <w:t>Majority of Quorum</w:t>
      </w:r>
      <w:r>
        <w:rPr>
          <w:sz w:val="20"/>
        </w:rPr>
        <w:t xml:space="preserve">: </w:t>
      </w:r>
      <w:r w:rsidR="00BC23EA">
        <w:rPr>
          <w:sz w:val="20"/>
        </w:rPr>
        <w:t>3</w:t>
      </w:r>
    </w:p>
    <w:p w14:paraId="6BD119D0" w14:textId="2A28D020" w:rsidR="00004915" w:rsidRDefault="00004915">
      <w:pPr>
        <w:pStyle w:val="BodyText"/>
        <w:rPr>
          <w:sz w:val="20"/>
        </w:rPr>
      </w:pPr>
    </w:p>
    <w:p w14:paraId="6BD119D1" w14:textId="10015388" w:rsidR="00004915" w:rsidRDefault="00004915">
      <w:pPr>
        <w:pStyle w:val="BodyText"/>
        <w:rPr>
          <w:sz w:val="20"/>
        </w:rPr>
      </w:pPr>
    </w:p>
    <w:p w14:paraId="6BD119D2" w14:textId="245B52BC" w:rsidR="00004915" w:rsidRDefault="00004915">
      <w:pPr>
        <w:pStyle w:val="BodyText"/>
        <w:rPr>
          <w:sz w:val="20"/>
        </w:rPr>
      </w:pPr>
    </w:p>
    <w:p w14:paraId="084FC4EA" w14:textId="77777777" w:rsidR="00716D2E" w:rsidRDefault="00716D2E">
      <w:pPr>
        <w:pStyle w:val="BodyText"/>
        <w:rPr>
          <w:sz w:val="20"/>
        </w:rPr>
      </w:pPr>
    </w:p>
    <w:p w14:paraId="3A480ED0" w14:textId="77777777" w:rsidR="00716D2E" w:rsidRDefault="00716D2E">
      <w:pPr>
        <w:pStyle w:val="BodyText"/>
        <w:rPr>
          <w:sz w:val="20"/>
        </w:rPr>
      </w:pPr>
    </w:p>
    <w:p w14:paraId="68795ED5" w14:textId="77777777" w:rsidR="00716D2E" w:rsidRDefault="00716D2E">
      <w:pPr>
        <w:pStyle w:val="BodyText"/>
        <w:rPr>
          <w:sz w:val="20"/>
        </w:rPr>
      </w:pPr>
    </w:p>
    <w:p w14:paraId="64A0857F" w14:textId="77777777" w:rsidR="00716D2E" w:rsidRDefault="00716D2E">
      <w:pPr>
        <w:pStyle w:val="BodyText"/>
        <w:rPr>
          <w:sz w:val="20"/>
        </w:rPr>
      </w:pPr>
    </w:p>
    <w:p w14:paraId="70F62C06" w14:textId="77777777" w:rsidR="00716D2E" w:rsidRDefault="00716D2E">
      <w:pPr>
        <w:pStyle w:val="BodyText"/>
        <w:rPr>
          <w:sz w:val="20"/>
        </w:rPr>
      </w:pPr>
    </w:p>
    <w:p w14:paraId="40DD34B2" w14:textId="77777777" w:rsidR="00716D2E" w:rsidRDefault="00716D2E">
      <w:pPr>
        <w:pStyle w:val="BodyText"/>
        <w:rPr>
          <w:sz w:val="20"/>
        </w:rPr>
      </w:pPr>
    </w:p>
    <w:p w14:paraId="60BC39A9" w14:textId="77777777" w:rsidR="00716D2E" w:rsidRDefault="00716D2E">
      <w:pPr>
        <w:pStyle w:val="BodyText"/>
        <w:rPr>
          <w:sz w:val="20"/>
        </w:rPr>
      </w:pPr>
    </w:p>
    <w:p w14:paraId="17262AE8" w14:textId="77777777" w:rsidR="00716D2E" w:rsidRDefault="00716D2E">
      <w:pPr>
        <w:pStyle w:val="BodyText"/>
        <w:rPr>
          <w:sz w:val="20"/>
        </w:rPr>
      </w:pPr>
    </w:p>
    <w:p w14:paraId="3647A1F2" w14:textId="77777777" w:rsidR="00716D2E" w:rsidRDefault="00716D2E">
      <w:pPr>
        <w:pStyle w:val="BodyText"/>
        <w:rPr>
          <w:sz w:val="20"/>
        </w:rPr>
      </w:pPr>
    </w:p>
    <w:p w14:paraId="61591E99" w14:textId="77777777" w:rsidR="00716D2E" w:rsidRDefault="00716D2E">
      <w:pPr>
        <w:pStyle w:val="BodyText"/>
        <w:rPr>
          <w:sz w:val="20"/>
        </w:rPr>
      </w:pPr>
    </w:p>
    <w:p w14:paraId="67CC9FF7" w14:textId="77777777" w:rsidR="00716D2E" w:rsidRDefault="00716D2E">
      <w:pPr>
        <w:pStyle w:val="BodyText"/>
        <w:rPr>
          <w:sz w:val="20"/>
        </w:rPr>
      </w:pPr>
    </w:p>
    <w:p w14:paraId="1A10598D" w14:textId="77777777" w:rsidR="00716D2E" w:rsidRDefault="00716D2E">
      <w:pPr>
        <w:pStyle w:val="BodyText"/>
        <w:rPr>
          <w:sz w:val="20"/>
        </w:rPr>
      </w:pPr>
    </w:p>
    <w:p w14:paraId="6E5FE812" w14:textId="77777777" w:rsidR="00716D2E" w:rsidRDefault="00716D2E">
      <w:pPr>
        <w:pStyle w:val="BodyText"/>
        <w:rPr>
          <w:sz w:val="20"/>
        </w:rPr>
      </w:pPr>
    </w:p>
    <w:p w14:paraId="54346720" w14:textId="77777777" w:rsidR="00716D2E" w:rsidRDefault="00716D2E">
      <w:pPr>
        <w:pStyle w:val="BodyText"/>
        <w:rPr>
          <w:sz w:val="20"/>
        </w:rPr>
      </w:pPr>
    </w:p>
    <w:p w14:paraId="6BD119D5" w14:textId="537C6603" w:rsidR="00004915" w:rsidRDefault="00004915">
      <w:pPr>
        <w:pStyle w:val="BodyText"/>
        <w:rPr>
          <w:sz w:val="20"/>
        </w:rPr>
      </w:pPr>
    </w:p>
    <w:p w14:paraId="119D944D" w14:textId="77777777" w:rsidR="000C20D3" w:rsidRDefault="000C20D3">
      <w:pPr>
        <w:pStyle w:val="BodyText"/>
        <w:rPr>
          <w:sz w:val="20"/>
        </w:rPr>
      </w:pPr>
    </w:p>
    <w:p w14:paraId="6BD119D6" w14:textId="645ABBBC" w:rsidR="00004915" w:rsidRDefault="00004915">
      <w:pPr>
        <w:pStyle w:val="BodyText"/>
        <w:spacing w:before="85"/>
        <w:rPr>
          <w:sz w:val="20"/>
        </w:rPr>
      </w:pPr>
    </w:p>
    <w:p w14:paraId="6BD119D7" w14:textId="72808DA9" w:rsidR="00004915" w:rsidRDefault="003F7D1B">
      <w:pPr>
        <w:ind w:right="357"/>
        <w:jc w:val="right"/>
        <w:rPr>
          <w:rFonts w:ascii="Calibri Light"/>
          <w:sz w:val="20"/>
        </w:rPr>
      </w:pPr>
      <w:r>
        <w:rPr>
          <w:rFonts w:ascii="Calibri Light"/>
          <w:color w:val="FFFFFF"/>
          <w:sz w:val="20"/>
        </w:rPr>
        <w:t>pg.</w:t>
      </w:r>
      <w:r>
        <w:rPr>
          <w:rFonts w:ascii="Calibri Light"/>
          <w:color w:val="FFFFFF"/>
          <w:spacing w:val="-3"/>
          <w:sz w:val="20"/>
        </w:rPr>
        <w:t xml:space="preserve"> </w:t>
      </w:r>
      <w:r>
        <w:rPr>
          <w:rFonts w:ascii="Calibri Light"/>
          <w:color w:val="FFFFFF"/>
          <w:spacing w:val="-10"/>
          <w:sz w:val="20"/>
        </w:rPr>
        <w:t>1</w:t>
      </w:r>
    </w:p>
    <w:p w14:paraId="6BD119D8" w14:textId="77777777" w:rsidR="00004915" w:rsidRDefault="00004915">
      <w:pPr>
        <w:jc w:val="right"/>
        <w:rPr>
          <w:rFonts w:ascii="Calibri Light"/>
          <w:sz w:val="20"/>
        </w:rPr>
        <w:sectPr w:rsidR="00004915">
          <w:type w:val="continuous"/>
          <w:pgSz w:w="12240" w:h="15840"/>
          <w:pgMar w:top="700" w:right="360" w:bottom="0" w:left="720" w:header="720" w:footer="720" w:gutter="0"/>
          <w:cols w:space="720"/>
        </w:sectPr>
      </w:pPr>
    </w:p>
    <w:p w14:paraId="7AA84603" w14:textId="77777777" w:rsidR="00CD6E7C" w:rsidRDefault="00CD6E7C" w:rsidP="00CD6E7C">
      <w:pPr>
        <w:pStyle w:val="paragraph"/>
        <w:spacing w:before="0" w:beforeAutospacing="0" w:after="0" w:afterAutospacing="0"/>
        <w:textAlignment w:val="baseline"/>
        <w:rPr>
          <w:rFonts w:ascii="Segoe UI" w:hAnsi="Segoe UI" w:cs="Segoe UI"/>
          <w:color w:val="0D0D0D"/>
          <w:sz w:val="18"/>
          <w:szCs w:val="18"/>
        </w:rPr>
      </w:pPr>
      <w:r>
        <w:rPr>
          <w:rStyle w:val="normaltextrun"/>
          <w:rFonts w:ascii="Calibri Light" w:hAnsi="Calibri Light" w:cs="Calibri Light"/>
          <w:b/>
          <w:bCs/>
          <w:color w:val="002069"/>
          <w:sz w:val="40"/>
          <w:szCs w:val="40"/>
        </w:rPr>
        <w:t>Charge </w:t>
      </w:r>
      <w:r>
        <w:rPr>
          <w:rStyle w:val="eop"/>
          <w:rFonts w:ascii="Calibri Light" w:hAnsi="Calibri Light" w:cs="Calibri Light"/>
          <w:color w:val="002069"/>
          <w:sz w:val="40"/>
          <w:szCs w:val="40"/>
        </w:rPr>
        <w:t> </w:t>
      </w:r>
    </w:p>
    <w:p w14:paraId="1ED111D3" w14:textId="77777777" w:rsidR="0075738A" w:rsidRDefault="00CD6E7C" w:rsidP="00CD6E7C">
      <w:pPr>
        <w:pStyle w:val="paragraph"/>
        <w:spacing w:before="0" w:beforeAutospacing="0" w:after="0" w:afterAutospacing="0"/>
        <w:textAlignment w:val="baseline"/>
        <w:rPr>
          <w:rStyle w:val="normaltextrun"/>
          <w:rFonts w:ascii="Calibri Light" w:hAnsi="Calibri Light" w:cs="Calibri Light"/>
          <w:color w:val="000000"/>
        </w:rPr>
      </w:pPr>
      <w:r>
        <w:rPr>
          <w:rStyle w:val="normaltextrun"/>
          <w:rFonts w:ascii="Calibri Light" w:hAnsi="Calibri Light" w:cs="Calibri Light"/>
          <w:color w:val="000000"/>
        </w:rPr>
        <w:t>The Data and Performance Work Group is charged with assisting, coordinating, and</w:t>
      </w:r>
      <w:r>
        <w:rPr>
          <w:rStyle w:val="apple-converted-space"/>
          <w:rFonts w:ascii="Calibri Light" w:hAnsi="Calibri Light" w:cs="Calibri Light"/>
          <w:color w:val="000000"/>
        </w:rPr>
        <w:t> </w:t>
      </w:r>
      <w:r>
        <w:rPr>
          <w:rStyle w:val="normaltextrun"/>
          <w:rFonts w:ascii="Calibri Light" w:hAnsi="Calibri Light" w:cs="Calibri Light"/>
          <w:color w:val="000000"/>
        </w:rPr>
        <w:t>facilitating</w:t>
      </w:r>
      <w:r>
        <w:rPr>
          <w:rStyle w:val="apple-converted-space"/>
          <w:rFonts w:ascii="Calibri Light" w:hAnsi="Calibri Light" w:cs="Calibri Light"/>
          <w:color w:val="000000"/>
        </w:rPr>
        <w:t> </w:t>
      </w:r>
      <w:r>
        <w:rPr>
          <w:rStyle w:val="normaltextrun"/>
          <w:rFonts w:ascii="Calibri Light" w:hAnsi="Calibri Light" w:cs="Calibri Light"/>
          <w:color w:val="000000"/>
        </w:rPr>
        <w:t>the Continuous Improvement and Accountability (CIA) committee in</w:t>
      </w:r>
      <w:r>
        <w:rPr>
          <w:rStyle w:val="apple-converted-space"/>
          <w:rFonts w:ascii="Calibri Light" w:hAnsi="Calibri Light" w:cs="Calibri Light"/>
          <w:color w:val="000000"/>
        </w:rPr>
        <w:t> </w:t>
      </w:r>
      <w:r>
        <w:rPr>
          <w:rStyle w:val="normaltextrun"/>
          <w:rFonts w:ascii="Calibri Light" w:hAnsi="Calibri Light" w:cs="Calibri Light"/>
          <w:color w:val="000000"/>
        </w:rPr>
        <w:t>accomplishing</w:t>
      </w:r>
      <w:r>
        <w:rPr>
          <w:rStyle w:val="apple-converted-space"/>
          <w:rFonts w:ascii="Calibri Light" w:hAnsi="Calibri Light" w:cs="Calibri Light"/>
          <w:color w:val="000000"/>
        </w:rPr>
        <w:t> </w:t>
      </w:r>
      <w:r>
        <w:rPr>
          <w:rStyle w:val="normaltextrun"/>
          <w:rFonts w:ascii="Calibri Light" w:hAnsi="Calibri Light" w:cs="Calibri Light"/>
          <w:color w:val="000000"/>
        </w:rPr>
        <w:t>its data and performance needs to support the continuous improvement of the Illinois workforce system. </w:t>
      </w:r>
    </w:p>
    <w:p w14:paraId="2492EB42" w14:textId="4B94997C" w:rsidR="00CD6E7C" w:rsidRDefault="00CD6E7C" w:rsidP="00CD6E7C">
      <w:pPr>
        <w:pStyle w:val="paragraph"/>
        <w:spacing w:before="0" w:beforeAutospacing="0" w:after="0" w:afterAutospacing="0"/>
        <w:textAlignment w:val="baseline"/>
        <w:rPr>
          <w:rStyle w:val="eop"/>
          <w:rFonts w:ascii="Calibri Light" w:hAnsi="Calibri Light" w:cs="Calibri Light"/>
          <w:color w:val="000000"/>
        </w:rPr>
      </w:pPr>
      <w:r>
        <w:rPr>
          <w:rStyle w:val="eop"/>
          <w:rFonts w:ascii="Calibri Light" w:hAnsi="Calibri Light" w:cs="Calibri Light"/>
          <w:color w:val="000000"/>
        </w:rPr>
        <w:t> </w:t>
      </w:r>
    </w:p>
    <w:p w14:paraId="59383E12" w14:textId="77777777" w:rsidR="005643C3" w:rsidRDefault="005643C3" w:rsidP="00CD6E7C">
      <w:pPr>
        <w:pStyle w:val="paragraph"/>
        <w:spacing w:before="0" w:beforeAutospacing="0" w:after="0" w:afterAutospacing="0"/>
        <w:textAlignment w:val="baseline"/>
        <w:rPr>
          <w:rStyle w:val="eop"/>
          <w:rFonts w:ascii="Calibri Light" w:hAnsi="Calibri Light" w:cs="Calibri Light"/>
          <w:color w:val="000000"/>
        </w:rPr>
      </w:pPr>
    </w:p>
    <w:p w14:paraId="67E2B0C4" w14:textId="2505A7D6" w:rsidR="00A2707B" w:rsidRDefault="00A2707B" w:rsidP="00CD6E7C">
      <w:pPr>
        <w:pStyle w:val="paragraph"/>
        <w:spacing w:before="0" w:beforeAutospacing="0" w:after="0" w:afterAutospacing="0"/>
        <w:textAlignment w:val="baseline"/>
        <w:rPr>
          <w:rFonts w:ascii="Segoe UI" w:hAnsi="Segoe UI" w:cs="Segoe UI"/>
          <w:color w:val="0D0D0D"/>
          <w:sz w:val="18"/>
          <w:szCs w:val="18"/>
        </w:rPr>
      </w:pPr>
      <w:r>
        <w:rPr>
          <w:rStyle w:val="normaltextrun"/>
          <w:rFonts w:ascii="Calibri Light" w:hAnsi="Calibri Light" w:cs="Calibri Light"/>
          <w:b/>
          <w:bCs/>
          <w:color w:val="002069"/>
          <w:sz w:val="40"/>
          <w:szCs w:val="40"/>
        </w:rPr>
        <w:t>Priorities</w:t>
      </w:r>
    </w:p>
    <w:p w14:paraId="33581AB8" w14:textId="77777777" w:rsidR="00A2707B" w:rsidRDefault="00CD6E7C" w:rsidP="00A2707B">
      <w:pPr>
        <w:pStyle w:val="paragraph"/>
        <w:spacing w:before="0" w:beforeAutospacing="0" w:after="0" w:afterAutospacing="0"/>
        <w:textAlignment w:val="baseline"/>
        <w:rPr>
          <w:rStyle w:val="eop"/>
          <w:rFonts w:ascii="Calibri Light" w:hAnsi="Calibri Light" w:cs="Calibri Light"/>
          <w:color w:val="000000"/>
        </w:rPr>
      </w:pPr>
      <w:r>
        <w:rPr>
          <w:rStyle w:val="normaltextrun"/>
          <w:rFonts w:ascii="Calibri Light" w:hAnsi="Calibri Light" w:cs="Calibri Light"/>
          <w:color w:val="000000"/>
        </w:rPr>
        <w:t>Priority 1:</w:t>
      </w:r>
      <w:r>
        <w:rPr>
          <w:rStyle w:val="apple-converted-space"/>
          <w:rFonts w:ascii="Calibri Light" w:hAnsi="Calibri Light" w:cs="Calibri Light"/>
          <w:color w:val="000000"/>
        </w:rPr>
        <w:t> </w:t>
      </w:r>
      <w:r>
        <w:rPr>
          <w:rStyle w:val="normaltextrun"/>
          <w:rFonts w:ascii="Calibri Light" w:hAnsi="Calibri Light" w:cs="Calibri Light"/>
          <w:color w:val="000000"/>
        </w:rPr>
        <w:t>Support the IWIBs and the Illinois Workforce System’s understanding of WIOA performance and reporting. </w:t>
      </w:r>
      <w:r>
        <w:rPr>
          <w:rStyle w:val="eop"/>
          <w:rFonts w:ascii="Calibri Light" w:hAnsi="Calibri Light" w:cs="Calibri Light"/>
          <w:color w:val="000000"/>
        </w:rPr>
        <w:t> </w:t>
      </w:r>
    </w:p>
    <w:p w14:paraId="5605D338" w14:textId="1D6A4479" w:rsidR="005D5F20" w:rsidRDefault="00CD6E7C" w:rsidP="00CD6E7C">
      <w:pPr>
        <w:pStyle w:val="paragraph"/>
        <w:numPr>
          <w:ilvl w:val="0"/>
          <w:numId w:val="4"/>
        </w:numPr>
        <w:spacing w:before="0" w:beforeAutospacing="0" w:after="0" w:afterAutospacing="0"/>
        <w:textAlignment w:val="baseline"/>
        <w:rPr>
          <w:rFonts w:ascii="Calibri Light" w:hAnsi="Calibri Light" w:cs="Calibri Light"/>
          <w:color w:val="000000"/>
        </w:rPr>
      </w:pPr>
      <w:r>
        <w:rPr>
          <w:rStyle w:val="normaltextrun"/>
          <w:rFonts w:ascii="Calibri Light" w:hAnsi="Calibri Light" w:cs="Calibri Light"/>
          <w:color w:val="000000"/>
        </w:rPr>
        <w:t>Activity 1: Create a "WIOA Performance and Reporting Overview" presentation explaining each performance measure under WIOA. This overview must include providing specific information on each target by fiscal year and measure set by each title in negotiation with their respective federal agency, the timeline for those negotiations, and how, if applicable, the WIOA partner</w:t>
      </w:r>
      <w:r>
        <w:rPr>
          <w:rStyle w:val="apple-converted-space"/>
          <w:rFonts w:ascii="Calibri Light" w:hAnsi="Calibri Light" w:cs="Calibri Light"/>
          <w:color w:val="000000"/>
        </w:rPr>
        <w:t> </w:t>
      </w:r>
      <w:r>
        <w:rPr>
          <w:rStyle w:val="normaltextrun"/>
          <w:rFonts w:ascii="Calibri Light" w:hAnsi="Calibri Light" w:cs="Calibri Light"/>
          <w:color w:val="000000"/>
        </w:rPr>
        <w:t>is responsible for</w:t>
      </w:r>
      <w:r>
        <w:rPr>
          <w:rStyle w:val="apple-converted-space"/>
          <w:rFonts w:ascii="Calibri Light" w:hAnsi="Calibri Light" w:cs="Calibri Light"/>
          <w:color w:val="000000"/>
        </w:rPr>
        <w:t> </w:t>
      </w:r>
      <w:r>
        <w:rPr>
          <w:rStyle w:val="normaltextrun"/>
          <w:rFonts w:ascii="Calibri Light" w:hAnsi="Calibri Light" w:cs="Calibri Light"/>
          <w:color w:val="000000"/>
        </w:rPr>
        <w:t>implementing the statistical adjustment model (SAM). </w:t>
      </w:r>
      <w:r>
        <w:rPr>
          <w:rStyle w:val="eop"/>
          <w:rFonts w:ascii="Calibri Light" w:hAnsi="Calibri Light" w:cs="Calibri Light"/>
          <w:color w:val="000000"/>
        </w:rPr>
        <w:t> </w:t>
      </w:r>
    </w:p>
    <w:p w14:paraId="38E09AAE" w14:textId="77777777" w:rsidR="005D5F20" w:rsidRDefault="00CD6E7C" w:rsidP="00CD6E7C">
      <w:pPr>
        <w:pStyle w:val="paragraph"/>
        <w:numPr>
          <w:ilvl w:val="0"/>
          <w:numId w:val="4"/>
        </w:numPr>
        <w:spacing w:before="0" w:beforeAutospacing="0" w:after="0" w:afterAutospacing="0"/>
        <w:textAlignment w:val="baseline"/>
        <w:rPr>
          <w:rFonts w:ascii="Calibri Light" w:hAnsi="Calibri Light" w:cs="Calibri Light"/>
          <w:color w:val="000000"/>
        </w:rPr>
      </w:pPr>
      <w:r w:rsidRPr="005D5F20">
        <w:rPr>
          <w:rStyle w:val="normaltextrun"/>
          <w:rFonts w:ascii="Calibri Light" w:hAnsi="Calibri Light" w:cs="Calibri Light"/>
          <w:color w:val="000000"/>
        </w:rPr>
        <w:t>Activity 2: Use the “WIOA Performance and Reporting Overview” presentation to create informational materials for the IWIB and the Illinois Workforce System. </w:t>
      </w:r>
      <w:r w:rsidRPr="005D5F20">
        <w:rPr>
          <w:rStyle w:val="eop"/>
          <w:rFonts w:ascii="Calibri Light" w:hAnsi="Calibri Light" w:cs="Calibri Light"/>
          <w:color w:val="000000"/>
        </w:rPr>
        <w:t> </w:t>
      </w:r>
    </w:p>
    <w:p w14:paraId="26CFEDEC" w14:textId="77777777" w:rsidR="005D5F20" w:rsidRDefault="00CD6E7C" w:rsidP="005D5F20">
      <w:pPr>
        <w:pStyle w:val="paragraph"/>
        <w:numPr>
          <w:ilvl w:val="0"/>
          <w:numId w:val="4"/>
        </w:numPr>
        <w:spacing w:before="0" w:beforeAutospacing="0" w:after="0" w:afterAutospacing="0"/>
        <w:textAlignment w:val="baseline"/>
        <w:rPr>
          <w:rStyle w:val="eop"/>
          <w:rFonts w:ascii="Calibri Light" w:hAnsi="Calibri Light" w:cs="Calibri Light"/>
          <w:color w:val="000000"/>
        </w:rPr>
      </w:pPr>
      <w:r w:rsidRPr="005D5F20">
        <w:rPr>
          <w:rStyle w:val="normaltextrun"/>
          <w:rFonts w:ascii="Calibri Light" w:hAnsi="Calibri Light" w:cs="Calibri Light"/>
          <w:color w:val="000000"/>
        </w:rPr>
        <w:t>Activity 3: Present the "WIOA Performance and Reporting Overview" information during a workforce Wednesday</w:t>
      </w:r>
      <w:r w:rsidRPr="005D5F20">
        <w:rPr>
          <w:rStyle w:val="apple-converted-space"/>
          <w:rFonts w:ascii="Calibri Light" w:hAnsi="Calibri Light" w:cs="Calibri Light"/>
          <w:color w:val="000000"/>
        </w:rPr>
        <w:t> </w:t>
      </w:r>
      <w:r w:rsidRPr="005D5F20">
        <w:rPr>
          <w:rStyle w:val="normaltextrun"/>
          <w:rFonts w:ascii="Calibri Light" w:hAnsi="Calibri Light" w:cs="Calibri Light"/>
          <w:color w:val="000000"/>
        </w:rPr>
        <w:t>webinar. </w:t>
      </w:r>
      <w:r w:rsidRPr="005D5F20">
        <w:rPr>
          <w:rStyle w:val="eop"/>
          <w:rFonts w:ascii="Calibri Light" w:hAnsi="Calibri Light" w:cs="Calibri Light"/>
          <w:color w:val="000000"/>
        </w:rPr>
        <w:t> </w:t>
      </w:r>
    </w:p>
    <w:p w14:paraId="35BD075E" w14:textId="77777777" w:rsidR="0058155F" w:rsidRDefault="0058155F" w:rsidP="0058155F">
      <w:pPr>
        <w:pStyle w:val="paragraph"/>
        <w:spacing w:before="0" w:beforeAutospacing="0" w:after="0" w:afterAutospacing="0"/>
        <w:textAlignment w:val="baseline"/>
        <w:rPr>
          <w:rStyle w:val="eop"/>
          <w:rFonts w:ascii="Calibri Light" w:hAnsi="Calibri Light" w:cs="Calibri Light"/>
          <w:color w:val="000000"/>
        </w:rPr>
      </w:pPr>
    </w:p>
    <w:p w14:paraId="687616D6" w14:textId="77777777" w:rsidR="0058155F" w:rsidRDefault="0058155F" w:rsidP="0058155F">
      <w:pPr>
        <w:pStyle w:val="paragraph"/>
        <w:spacing w:before="0" w:beforeAutospacing="0" w:after="0" w:afterAutospacing="0"/>
        <w:textAlignment w:val="baseline"/>
        <w:rPr>
          <w:rStyle w:val="eop"/>
          <w:rFonts w:ascii="Calibri Light" w:hAnsi="Calibri Light" w:cs="Calibri Light"/>
          <w:color w:val="000000"/>
        </w:rPr>
      </w:pPr>
    </w:p>
    <w:p w14:paraId="2A39439C" w14:textId="77777777" w:rsidR="00926A40" w:rsidRDefault="00926A40" w:rsidP="00926A40">
      <w:pPr>
        <w:pStyle w:val="paragraph"/>
        <w:spacing w:before="0" w:beforeAutospacing="0" w:after="0" w:afterAutospacing="0"/>
        <w:textAlignment w:val="baseline"/>
        <w:rPr>
          <w:rStyle w:val="eop"/>
          <w:rFonts w:ascii="Calibri Light" w:hAnsi="Calibri Light" w:cs="Calibri Light"/>
          <w:color w:val="000000"/>
        </w:rPr>
      </w:pPr>
    </w:p>
    <w:p w14:paraId="58BE6DF6" w14:textId="77777777" w:rsidR="00926A40" w:rsidRDefault="00CD6E7C" w:rsidP="007D5559">
      <w:pPr>
        <w:pStyle w:val="paragraph"/>
        <w:spacing w:before="0" w:beforeAutospacing="0" w:after="0" w:afterAutospacing="0"/>
        <w:textAlignment w:val="baseline"/>
        <w:rPr>
          <w:rStyle w:val="eop"/>
          <w:rFonts w:ascii="Calibri Light" w:hAnsi="Calibri Light" w:cs="Calibri Light"/>
          <w:color w:val="000000"/>
        </w:rPr>
      </w:pPr>
      <w:r w:rsidRPr="005D5F20">
        <w:rPr>
          <w:rStyle w:val="normaltextrun"/>
          <w:rFonts w:ascii="Calibri Light" w:hAnsi="Calibri Light" w:cs="Calibri Light"/>
          <w:color w:val="000000"/>
        </w:rPr>
        <w:t>Priority 2:</w:t>
      </w:r>
      <w:r w:rsidRPr="005D5F20">
        <w:rPr>
          <w:rStyle w:val="apple-converted-space"/>
          <w:rFonts w:ascii="Calibri Light" w:hAnsi="Calibri Light" w:cs="Calibri Light"/>
          <w:color w:val="000000"/>
        </w:rPr>
        <w:t> </w:t>
      </w:r>
      <w:r w:rsidRPr="005D5F20">
        <w:rPr>
          <w:rStyle w:val="normaltextrun"/>
          <w:rFonts w:ascii="Calibri Light" w:hAnsi="Calibri Light" w:cs="Calibri Light"/>
          <w:color w:val="000000"/>
        </w:rPr>
        <w:t>Support the IWIBs and the Illinois Workforce System’s understanding of disaggregated core WIOA performance and program data annually, including occupations and outcomes. </w:t>
      </w:r>
      <w:r w:rsidRPr="005D5F20">
        <w:rPr>
          <w:rStyle w:val="eop"/>
          <w:rFonts w:ascii="Calibri Light" w:hAnsi="Calibri Light" w:cs="Calibri Light"/>
          <w:color w:val="000000"/>
        </w:rPr>
        <w:t> </w:t>
      </w:r>
    </w:p>
    <w:p w14:paraId="5143A126" w14:textId="77777777" w:rsidR="00926A40" w:rsidRDefault="00CD6E7C" w:rsidP="00CD6E7C">
      <w:pPr>
        <w:pStyle w:val="paragraph"/>
        <w:numPr>
          <w:ilvl w:val="0"/>
          <w:numId w:val="4"/>
        </w:numPr>
        <w:spacing w:before="0" w:beforeAutospacing="0" w:after="0" w:afterAutospacing="0"/>
        <w:textAlignment w:val="baseline"/>
        <w:rPr>
          <w:rFonts w:ascii="Calibri Light" w:hAnsi="Calibri Light" w:cs="Calibri Light"/>
          <w:color w:val="000000"/>
        </w:rPr>
      </w:pPr>
      <w:r w:rsidRPr="005D5F20">
        <w:rPr>
          <w:rStyle w:val="normaltextrun"/>
          <w:rFonts w:ascii="Calibri Light" w:hAnsi="Calibri Light" w:cs="Calibri Light"/>
          <w:color w:val="000000"/>
        </w:rPr>
        <w:t>Activity 1: Research and present information and recommendations on opportunities and/or gaps, keeping the</w:t>
      </w:r>
      <w:r w:rsidRPr="005D5F20">
        <w:rPr>
          <w:rStyle w:val="apple-converted-space"/>
          <w:rFonts w:ascii="Calibri Light" w:hAnsi="Calibri Light" w:cs="Calibri Light"/>
          <w:color w:val="000000"/>
        </w:rPr>
        <w:t> </w:t>
      </w:r>
      <w:r w:rsidRPr="005D5F20">
        <w:rPr>
          <w:rStyle w:val="normaltextrun"/>
          <w:rFonts w:ascii="Calibri Light" w:hAnsi="Calibri Light" w:cs="Calibri Light"/>
          <w:color w:val="000000"/>
        </w:rPr>
        <w:t>previous</w:t>
      </w:r>
      <w:r w:rsidRPr="005D5F20">
        <w:rPr>
          <w:rStyle w:val="apple-converted-space"/>
          <w:rFonts w:ascii="Calibri Light" w:hAnsi="Calibri Light" w:cs="Calibri Light"/>
          <w:color w:val="000000"/>
        </w:rPr>
        <w:t> </w:t>
      </w:r>
      <w:r w:rsidRPr="005D5F20">
        <w:rPr>
          <w:rStyle w:val="normaltextrun"/>
          <w:rFonts w:ascii="Calibri Light" w:hAnsi="Calibri Light" w:cs="Calibri Light"/>
          <w:color w:val="000000"/>
        </w:rPr>
        <w:t>CIC presentation schedule. </w:t>
      </w:r>
      <w:r w:rsidRPr="005D5F20">
        <w:rPr>
          <w:rStyle w:val="eop"/>
          <w:rFonts w:ascii="Calibri Light" w:hAnsi="Calibri Light" w:cs="Calibri Light"/>
          <w:color w:val="000000"/>
        </w:rPr>
        <w:t> </w:t>
      </w:r>
    </w:p>
    <w:p w14:paraId="130268AF" w14:textId="77777777" w:rsidR="00926A40" w:rsidRDefault="00CD6E7C" w:rsidP="00CD6E7C">
      <w:pPr>
        <w:pStyle w:val="paragraph"/>
        <w:numPr>
          <w:ilvl w:val="0"/>
          <w:numId w:val="4"/>
        </w:numPr>
        <w:spacing w:before="0" w:beforeAutospacing="0" w:after="0" w:afterAutospacing="0"/>
        <w:textAlignment w:val="baseline"/>
        <w:rPr>
          <w:rFonts w:ascii="Calibri Light" w:hAnsi="Calibri Light" w:cs="Calibri Light"/>
          <w:color w:val="000000"/>
        </w:rPr>
      </w:pPr>
      <w:r w:rsidRPr="00926A40">
        <w:rPr>
          <w:rStyle w:val="normaltextrun"/>
          <w:rFonts w:ascii="Calibri Light" w:hAnsi="Calibri Light" w:cs="Calibri Light"/>
          <w:color w:val="000000"/>
        </w:rPr>
        <w:t>Activity 2: Review the presentation format for the core partner performance updates to ensure the goal(s) of the presentations are met and can be answered during the allotted meeting times. The IWIB members requested a focus on incorporating qualitative data. </w:t>
      </w:r>
      <w:r w:rsidRPr="00926A40">
        <w:rPr>
          <w:rStyle w:val="eop"/>
          <w:rFonts w:ascii="Calibri Light" w:hAnsi="Calibri Light" w:cs="Calibri Light"/>
          <w:color w:val="000000"/>
        </w:rPr>
        <w:t> </w:t>
      </w:r>
    </w:p>
    <w:p w14:paraId="1E7EAE01" w14:textId="77777777" w:rsidR="00926A40" w:rsidRDefault="00CD6E7C" w:rsidP="00CD6E7C">
      <w:pPr>
        <w:pStyle w:val="paragraph"/>
        <w:numPr>
          <w:ilvl w:val="0"/>
          <w:numId w:val="4"/>
        </w:numPr>
        <w:spacing w:before="0" w:beforeAutospacing="0" w:after="0" w:afterAutospacing="0"/>
        <w:textAlignment w:val="baseline"/>
        <w:rPr>
          <w:rFonts w:ascii="Calibri Light" w:hAnsi="Calibri Light" w:cs="Calibri Light"/>
          <w:color w:val="000000"/>
        </w:rPr>
      </w:pPr>
      <w:r w:rsidRPr="00926A40">
        <w:rPr>
          <w:rStyle w:val="normaltextrun"/>
          <w:rFonts w:ascii="Calibri Light" w:hAnsi="Calibri Light" w:cs="Calibri Light"/>
          <w:color w:val="000000"/>
        </w:rPr>
        <w:t>Activity 3: Invite and</w:t>
      </w:r>
      <w:r w:rsidRPr="00926A40">
        <w:rPr>
          <w:rStyle w:val="apple-converted-space"/>
          <w:rFonts w:ascii="Calibri Light" w:hAnsi="Calibri Light" w:cs="Calibri Light"/>
          <w:color w:val="000000"/>
        </w:rPr>
        <w:t> </w:t>
      </w:r>
      <w:r w:rsidRPr="00926A40">
        <w:rPr>
          <w:rStyle w:val="normaltextrun"/>
          <w:rFonts w:ascii="Calibri Light" w:hAnsi="Calibri Light" w:cs="Calibri Light"/>
          <w:color w:val="000000"/>
        </w:rPr>
        <w:t>facilitate</w:t>
      </w:r>
      <w:r w:rsidRPr="00926A40">
        <w:rPr>
          <w:rStyle w:val="apple-converted-space"/>
          <w:rFonts w:ascii="Calibri Light" w:hAnsi="Calibri Light" w:cs="Calibri Light"/>
          <w:color w:val="000000"/>
        </w:rPr>
        <w:t> </w:t>
      </w:r>
      <w:r w:rsidRPr="00926A40">
        <w:rPr>
          <w:rStyle w:val="normaltextrun"/>
          <w:rFonts w:ascii="Calibri Light" w:hAnsi="Calibri Light" w:cs="Calibri Light"/>
          <w:color w:val="000000"/>
        </w:rPr>
        <w:t>core partner performance updates in which the WIOA core partners provide a review of disaggregated WIOA performance and program data, including occupations and outcomes, at a minimum, annually. </w:t>
      </w:r>
      <w:r w:rsidRPr="00926A40">
        <w:rPr>
          <w:rStyle w:val="eop"/>
          <w:rFonts w:ascii="Calibri Light" w:hAnsi="Calibri Light" w:cs="Calibri Light"/>
          <w:color w:val="000000"/>
        </w:rPr>
        <w:t> </w:t>
      </w:r>
    </w:p>
    <w:p w14:paraId="633EEE69" w14:textId="77777777" w:rsidR="00926A40" w:rsidRDefault="00CD6E7C" w:rsidP="00CD6E7C">
      <w:pPr>
        <w:pStyle w:val="paragraph"/>
        <w:numPr>
          <w:ilvl w:val="0"/>
          <w:numId w:val="4"/>
        </w:numPr>
        <w:spacing w:before="0" w:beforeAutospacing="0" w:after="0" w:afterAutospacing="0"/>
        <w:textAlignment w:val="baseline"/>
        <w:rPr>
          <w:rFonts w:ascii="Calibri Light" w:hAnsi="Calibri Light" w:cs="Calibri Light"/>
          <w:color w:val="000000"/>
        </w:rPr>
      </w:pPr>
      <w:r w:rsidRPr="00926A40">
        <w:rPr>
          <w:rStyle w:val="normaltextrun"/>
          <w:rFonts w:ascii="Calibri Light" w:hAnsi="Calibri Light" w:cs="Calibri Light"/>
          <w:color w:val="000000"/>
        </w:rPr>
        <w:t>Activity 4: Update the WIOA Performance and Transparency Website on a scheduled</w:t>
      </w:r>
      <w:r w:rsidRPr="00926A40">
        <w:rPr>
          <w:rStyle w:val="apple-converted-space"/>
          <w:rFonts w:ascii="Calibri Light" w:hAnsi="Calibri Light" w:cs="Calibri Light"/>
          <w:color w:val="000000"/>
        </w:rPr>
        <w:t> </w:t>
      </w:r>
      <w:r w:rsidRPr="00926A40">
        <w:rPr>
          <w:rStyle w:val="normaltextrun"/>
          <w:rFonts w:ascii="Calibri Light" w:hAnsi="Calibri Light" w:cs="Calibri Light"/>
          <w:color w:val="000000"/>
        </w:rPr>
        <w:t>time frame</w:t>
      </w:r>
      <w:r w:rsidRPr="00926A40">
        <w:rPr>
          <w:rStyle w:val="apple-converted-space"/>
          <w:rFonts w:ascii="Calibri Light" w:hAnsi="Calibri Light" w:cs="Calibri Light"/>
          <w:color w:val="000000"/>
        </w:rPr>
        <w:t> </w:t>
      </w:r>
      <w:r w:rsidRPr="00926A40">
        <w:rPr>
          <w:rStyle w:val="normaltextrun"/>
          <w:rFonts w:ascii="Calibri Light" w:hAnsi="Calibri Light" w:cs="Calibri Light"/>
          <w:color w:val="000000"/>
        </w:rPr>
        <w:t>as data is</w:t>
      </w:r>
      <w:r w:rsidRPr="00926A40">
        <w:rPr>
          <w:rStyle w:val="apple-converted-space"/>
          <w:rFonts w:ascii="Calibri Light" w:hAnsi="Calibri Light" w:cs="Calibri Light"/>
          <w:color w:val="000000"/>
        </w:rPr>
        <w:t> </w:t>
      </w:r>
      <w:r w:rsidRPr="00926A40">
        <w:rPr>
          <w:rStyle w:val="normaltextrun"/>
          <w:rFonts w:ascii="Calibri Light" w:hAnsi="Calibri Light" w:cs="Calibri Light"/>
          <w:color w:val="000000"/>
        </w:rPr>
        <w:t>submitted</w:t>
      </w:r>
      <w:r w:rsidRPr="00926A40">
        <w:rPr>
          <w:rStyle w:val="apple-converted-space"/>
          <w:rFonts w:ascii="Calibri Light" w:hAnsi="Calibri Light" w:cs="Calibri Light"/>
          <w:color w:val="000000"/>
        </w:rPr>
        <w:t> </w:t>
      </w:r>
      <w:r w:rsidRPr="00926A40">
        <w:rPr>
          <w:rStyle w:val="normaltextrun"/>
          <w:rFonts w:ascii="Calibri Light" w:hAnsi="Calibri Light" w:cs="Calibri Light"/>
          <w:color w:val="000000"/>
        </w:rPr>
        <w:t>and finalized with federal officials. </w:t>
      </w:r>
      <w:r w:rsidRPr="00926A40">
        <w:rPr>
          <w:rStyle w:val="eop"/>
          <w:rFonts w:ascii="Calibri Light" w:hAnsi="Calibri Light" w:cs="Calibri Light"/>
          <w:color w:val="000000"/>
        </w:rPr>
        <w:t> </w:t>
      </w:r>
    </w:p>
    <w:p w14:paraId="08E9F592" w14:textId="72EF741F" w:rsidR="00926A40" w:rsidRDefault="00CD6E7C" w:rsidP="00CD6E7C">
      <w:pPr>
        <w:pStyle w:val="paragraph"/>
        <w:numPr>
          <w:ilvl w:val="0"/>
          <w:numId w:val="4"/>
        </w:numPr>
        <w:spacing w:before="0" w:beforeAutospacing="0" w:after="0" w:afterAutospacing="0"/>
        <w:textAlignment w:val="baseline"/>
        <w:rPr>
          <w:rStyle w:val="normaltextrun"/>
          <w:rFonts w:ascii="Calibri Light" w:hAnsi="Calibri Light" w:cs="Calibri Light"/>
          <w:color w:val="000000"/>
        </w:rPr>
      </w:pPr>
      <w:r w:rsidRPr="00926A40">
        <w:rPr>
          <w:rStyle w:val="normaltextrun"/>
          <w:rFonts w:ascii="Calibri Light" w:hAnsi="Calibri Light" w:cs="Calibri Light"/>
          <w:color w:val="000000"/>
        </w:rPr>
        <w:t>Activity 5: Review, research, and present opportunities to standardize local performance and</w:t>
      </w:r>
      <w:r w:rsidRPr="00926A40">
        <w:rPr>
          <w:rStyle w:val="apple-converted-space"/>
          <w:rFonts w:ascii="Calibri Light" w:hAnsi="Calibri Light" w:cs="Calibri Light"/>
          <w:color w:val="000000"/>
        </w:rPr>
        <w:t> </w:t>
      </w:r>
      <w:r w:rsidRPr="00926A40">
        <w:rPr>
          <w:rStyle w:val="normaltextrun"/>
          <w:rFonts w:ascii="Calibri Light" w:hAnsi="Calibri Light" w:cs="Calibri Light"/>
          <w:color w:val="000000"/>
        </w:rPr>
        <w:t>reporting</w:t>
      </w:r>
      <w:r w:rsidRPr="00926A40">
        <w:rPr>
          <w:rStyle w:val="apple-converted-space"/>
          <w:rFonts w:ascii="Calibri Light" w:hAnsi="Calibri Light" w:cs="Calibri Light"/>
          <w:color w:val="000000"/>
        </w:rPr>
        <w:t> </w:t>
      </w:r>
      <w:r w:rsidRPr="00926A40">
        <w:rPr>
          <w:rStyle w:val="normaltextrun"/>
          <w:rFonts w:ascii="Calibri Light" w:hAnsi="Calibri Light" w:cs="Calibri Light"/>
          <w:color w:val="000000"/>
        </w:rPr>
        <w:t>data and provide</w:t>
      </w:r>
      <w:r w:rsidRPr="00926A40">
        <w:rPr>
          <w:rStyle w:val="apple-converted-space"/>
          <w:rFonts w:ascii="Calibri Light" w:hAnsi="Calibri Light" w:cs="Calibri Light"/>
          <w:color w:val="000000"/>
        </w:rPr>
        <w:t> </w:t>
      </w:r>
      <w:r w:rsidRPr="00926A40">
        <w:rPr>
          <w:rStyle w:val="normaltextrun"/>
          <w:rFonts w:ascii="Calibri Light" w:hAnsi="Calibri Light" w:cs="Calibri Light"/>
          <w:color w:val="000000"/>
        </w:rPr>
        <w:t>the information</w:t>
      </w:r>
      <w:r w:rsidRPr="00926A40">
        <w:rPr>
          <w:rStyle w:val="apple-converted-space"/>
          <w:rFonts w:ascii="Calibri Light" w:hAnsi="Calibri Light" w:cs="Calibri Light"/>
          <w:color w:val="000000"/>
        </w:rPr>
        <w:t> </w:t>
      </w:r>
      <w:r w:rsidRPr="00926A40">
        <w:rPr>
          <w:rStyle w:val="normaltextrun"/>
          <w:rFonts w:ascii="Calibri Light" w:hAnsi="Calibri Light" w:cs="Calibri Light"/>
          <w:color w:val="000000"/>
        </w:rPr>
        <w:t>to the CIA for feedback. </w:t>
      </w:r>
    </w:p>
    <w:p w14:paraId="54DE4DC5" w14:textId="77777777" w:rsidR="007D5559" w:rsidRDefault="007D5559" w:rsidP="007D5559">
      <w:pPr>
        <w:pStyle w:val="paragraph"/>
        <w:spacing w:before="0" w:beforeAutospacing="0" w:after="0" w:afterAutospacing="0"/>
        <w:textAlignment w:val="baseline"/>
        <w:rPr>
          <w:rStyle w:val="eop"/>
          <w:rFonts w:ascii="Calibri Light" w:hAnsi="Calibri Light" w:cs="Calibri Light"/>
          <w:color w:val="000000"/>
        </w:rPr>
      </w:pPr>
    </w:p>
    <w:p w14:paraId="46F7D9AF" w14:textId="77777777" w:rsidR="007D5559" w:rsidRDefault="007D5559" w:rsidP="007D5559">
      <w:pPr>
        <w:pStyle w:val="paragraph"/>
        <w:spacing w:before="0" w:beforeAutospacing="0" w:after="0" w:afterAutospacing="0"/>
        <w:textAlignment w:val="baseline"/>
        <w:rPr>
          <w:rStyle w:val="eop"/>
          <w:rFonts w:ascii="Calibri Light" w:hAnsi="Calibri Light" w:cs="Calibri Light"/>
          <w:color w:val="000000"/>
        </w:rPr>
      </w:pPr>
    </w:p>
    <w:p w14:paraId="62983D87" w14:textId="77777777" w:rsidR="007D5559" w:rsidRDefault="007D5559" w:rsidP="007D5559">
      <w:pPr>
        <w:pStyle w:val="paragraph"/>
        <w:spacing w:before="0" w:beforeAutospacing="0" w:after="0" w:afterAutospacing="0"/>
        <w:textAlignment w:val="baseline"/>
        <w:rPr>
          <w:rStyle w:val="eop"/>
          <w:rFonts w:ascii="Calibri Light" w:hAnsi="Calibri Light" w:cs="Calibri Light"/>
          <w:color w:val="000000"/>
        </w:rPr>
      </w:pPr>
    </w:p>
    <w:p w14:paraId="33C6D5BA" w14:textId="77777777" w:rsidR="007D5559" w:rsidRDefault="007D5559" w:rsidP="007D5559">
      <w:pPr>
        <w:pStyle w:val="paragraph"/>
        <w:spacing w:before="0" w:beforeAutospacing="0" w:after="0" w:afterAutospacing="0"/>
        <w:textAlignment w:val="baseline"/>
        <w:rPr>
          <w:rStyle w:val="eop"/>
          <w:rFonts w:ascii="Calibri Light" w:hAnsi="Calibri Light" w:cs="Calibri Light"/>
          <w:color w:val="000000"/>
        </w:rPr>
      </w:pPr>
    </w:p>
    <w:p w14:paraId="6106E7F6" w14:textId="77777777" w:rsidR="007D5559" w:rsidRDefault="007D5559" w:rsidP="007D5559">
      <w:pPr>
        <w:pStyle w:val="paragraph"/>
        <w:spacing w:before="0" w:beforeAutospacing="0" w:after="0" w:afterAutospacing="0"/>
        <w:textAlignment w:val="baseline"/>
        <w:rPr>
          <w:rStyle w:val="eop"/>
          <w:rFonts w:ascii="Calibri Light" w:hAnsi="Calibri Light" w:cs="Calibri Light"/>
          <w:color w:val="000000"/>
        </w:rPr>
      </w:pPr>
    </w:p>
    <w:p w14:paraId="019FEAC0" w14:textId="77777777" w:rsidR="007D5559" w:rsidRDefault="007D5559" w:rsidP="007D5559">
      <w:pPr>
        <w:pStyle w:val="paragraph"/>
        <w:spacing w:before="0" w:beforeAutospacing="0" w:after="0" w:afterAutospacing="0"/>
        <w:textAlignment w:val="baseline"/>
        <w:rPr>
          <w:rStyle w:val="eop"/>
          <w:rFonts w:ascii="Calibri Light" w:hAnsi="Calibri Light" w:cs="Calibri Light"/>
          <w:color w:val="000000"/>
        </w:rPr>
      </w:pPr>
    </w:p>
    <w:p w14:paraId="0F335D50" w14:textId="77777777" w:rsidR="007D5559" w:rsidRDefault="007D5559" w:rsidP="007D5559">
      <w:pPr>
        <w:pStyle w:val="paragraph"/>
        <w:spacing w:before="0" w:beforeAutospacing="0" w:after="0" w:afterAutospacing="0"/>
        <w:textAlignment w:val="baseline"/>
        <w:rPr>
          <w:rStyle w:val="eop"/>
          <w:rFonts w:ascii="Calibri Light" w:hAnsi="Calibri Light" w:cs="Calibri Light"/>
          <w:color w:val="000000"/>
        </w:rPr>
      </w:pPr>
    </w:p>
    <w:p w14:paraId="5D081FDA" w14:textId="77777777" w:rsidR="007D5559" w:rsidRDefault="007D5559" w:rsidP="007D5559">
      <w:pPr>
        <w:pStyle w:val="paragraph"/>
        <w:spacing w:before="0" w:beforeAutospacing="0" w:after="0" w:afterAutospacing="0"/>
        <w:textAlignment w:val="baseline"/>
        <w:rPr>
          <w:rStyle w:val="eop"/>
          <w:rFonts w:ascii="Calibri Light" w:hAnsi="Calibri Light" w:cs="Calibri Light"/>
          <w:color w:val="000000"/>
        </w:rPr>
      </w:pPr>
    </w:p>
    <w:p w14:paraId="6AF72C24" w14:textId="77777777" w:rsidR="007D5559" w:rsidRDefault="007D5559" w:rsidP="007D5559">
      <w:pPr>
        <w:pStyle w:val="paragraph"/>
        <w:spacing w:before="0" w:beforeAutospacing="0" w:after="0" w:afterAutospacing="0"/>
        <w:textAlignment w:val="baseline"/>
        <w:rPr>
          <w:rStyle w:val="eop"/>
          <w:rFonts w:ascii="Calibri Light" w:hAnsi="Calibri Light" w:cs="Calibri Light"/>
          <w:color w:val="000000"/>
        </w:rPr>
      </w:pPr>
    </w:p>
    <w:p w14:paraId="75F328AE" w14:textId="77777777" w:rsidR="007D5559" w:rsidRDefault="007D5559" w:rsidP="007D5559">
      <w:pPr>
        <w:pStyle w:val="paragraph"/>
        <w:spacing w:before="0" w:beforeAutospacing="0" w:after="0" w:afterAutospacing="0"/>
        <w:textAlignment w:val="baseline"/>
        <w:rPr>
          <w:rStyle w:val="eop"/>
          <w:rFonts w:ascii="Calibri Light" w:hAnsi="Calibri Light" w:cs="Calibri Light"/>
          <w:color w:val="000000"/>
        </w:rPr>
      </w:pPr>
    </w:p>
    <w:p w14:paraId="39689329" w14:textId="77777777" w:rsidR="007D5559" w:rsidRDefault="007D5559" w:rsidP="007D5559">
      <w:pPr>
        <w:pStyle w:val="paragraph"/>
        <w:spacing w:before="0" w:beforeAutospacing="0" w:after="0" w:afterAutospacing="0"/>
        <w:textAlignment w:val="baseline"/>
        <w:rPr>
          <w:rStyle w:val="eop"/>
          <w:rFonts w:ascii="Calibri Light" w:hAnsi="Calibri Light" w:cs="Calibri Light"/>
          <w:color w:val="000000"/>
        </w:rPr>
      </w:pPr>
    </w:p>
    <w:p w14:paraId="367CD972" w14:textId="77777777" w:rsidR="007D5559" w:rsidRDefault="007D5559" w:rsidP="007D5559">
      <w:pPr>
        <w:pStyle w:val="paragraph"/>
        <w:spacing w:before="0" w:beforeAutospacing="0" w:after="0" w:afterAutospacing="0"/>
        <w:textAlignment w:val="baseline"/>
        <w:rPr>
          <w:rStyle w:val="eop"/>
          <w:rFonts w:ascii="Calibri Light" w:hAnsi="Calibri Light" w:cs="Calibri Light"/>
          <w:color w:val="000000"/>
        </w:rPr>
      </w:pPr>
    </w:p>
    <w:p w14:paraId="3FE597B8" w14:textId="77777777" w:rsidR="007D5559" w:rsidRDefault="007D5559" w:rsidP="007D5559">
      <w:pPr>
        <w:pStyle w:val="paragraph"/>
        <w:spacing w:before="0" w:beforeAutospacing="0" w:after="0" w:afterAutospacing="0"/>
        <w:textAlignment w:val="baseline"/>
        <w:rPr>
          <w:rStyle w:val="eop"/>
          <w:rFonts w:ascii="Calibri Light" w:hAnsi="Calibri Light" w:cs="Calibri Light"/>
          <w:color w:val="000000"/>
        </w:rPr>
      </w:pPr>
    </w:p>
    <w:p w14:paraId="4D6358D5" w14:textId="77777777" w:rsidR="007D5559" w:rsidRDefault="007D5559" w:rsidP="007D5559">
      <w:pPr>
        <w:pStyle w:val="paragraph"/>
        <w:spacing w:before="0" w:beforeAutospacing="0" w:after="0" w:afterAutospacing="0"/>
        <w:textAlignment w:val="baseline"/>
        <w:rPr>
          <w:rStyle w:val="eop"/>
          <w:rFonts w:ascii="Calibri Light" w:hAnsi="Calibri Light" w:cs="Calibri Light"/>
          <w:color w:val="000000"/>
        </w:rPr>
      </w:pPr>
    </w:p>
    <w:p w14:paraId="635815F6" w14:textId="77777777" w:rsidR="005643C3" w:rsidRDefault="005643C3" w:rsidP="007D5559">
      <w:pPr>
        <w:pStyle w:val="paragraph"/>
        <w:spacing w:before="0" w:beforeAutospacing="0" w:after="0" w:afterAutospacing="0"/>
        <w:textAlignment w:val="baseline"/>
        <w:rPr>
          <w:rStyle w:val="eop"/>
          <w:rFonts w:ascii="Calibri Light" w:hAnsi="Calibri Light" w:cs="Calibri Light"/>
          <w:color w:val="000000"/>
        </w:rPr>
      </w:pPr>
    </w:p>
    <w:p w14:paraId="127E864F" w14:textId="77777777" w:rsidR="00926A40" w:rsidRDefault="00CD6E7C" w:rsidP="007D5559">
      <w:pPr>
        <w:pStyle w:val="paragraph"/>
        <w:spacing w:before="0" w:beforeAutospacing="0" w:after="0" w:afterAutospacing="0"/>
        <w:textAlignment w:val="baseline"/>
        <w:rPr>
          <w:rFonts w:ascii="Calibri Light" w:hAnsi="Calibri Light" w:cs="Calibri Light"/>
          <w:color w:val="000000"/>
        </w:rPr>
      </w:pPr>
      <w:r w:rsidRPr="00926A40">
        <w:rPr>
          <w:rStyle w:val="normaltextrun"/>
          <w:rFonts w:ascii="Calibri Light" w:hAnsi="Calibri Light" w:cs="Calibri Light"/>
          <w:color w:val="000000"/>
        </w:rPr>
        <w:t>Priority 3:</w:t>
      </w:r>
      <w:r w:rsidRPr="00926A40">
        <w:rPr>
          <w:rStyle w:val="apple-converted-space"/>
          <w:rFonts w:ascii="Calibri Light" w:hAnsi="Calibri Light" w:cs="Calibri Light"/>
          <w:color w:val="000000"/>
        </w:rPr>
        <w:t> </w:t>
      </w:r>
      <w:r w:rsidRPr="00926A40">
        <w:rPr>
          <w:rStyle w:val="normaltextrun"/>
          <w:rFonts w:ascii="Calibri Light" w:hAnsi="Calibri Light" w:cs="Calibri Light"/>
          <w:color w:val="000000"/>
        </w:rPr>
        <w:t>Present findings and recommendations to the CIA to support the understanding of available data to</w:t>
      </w:r>
      <w:r w:rsidRPr="00926A40">
        <w:rPr>
          <w:rStyle w:val="apple-converted-space"/>
          <w:rFonts w:ascii="Calibri Light" w:hAnsi="Calibri Light" w:cs="Calibri Light"/>
          <w:color w:val="000000"/>
        </w:rPr>
        <w:t> </w:t>
      </w:r>
      <w:r w:rsidRPr="00926A40">
        <w:rPr>
          <w:rStyle w:val="normaltextrun"/>
          <w:rFonts w:ascii="Calibri Light" w:hAnsi="Calibri Light" w:cs="Calibri Light"/>
          <w:color w:val="000000"/>
        </w:rPr>
        <w:t>accomplish</w:t>
      </w:r>
      <w:r w:rsidRPr="00926A40">
        <w:rPr>
          <w:rStyle w:val="apple-converted-space"/>
          <w:rFonts w:ascii="Calibri Light" w:hAnsi="Calibri Light" w:cs="Calibri Light"/>
          <w:color w:val="000000"/>
        </w:rPr>
        <w:t> </w:t>
      </w:r>
      <w:r w:rsidRPr="00926A40">
        <w:rPr>
          <w:rStyle w:val="normaltextrun"/>
          <w:rFonts w:ascii="Calibri Light" w:hAnsi="Calibri Light" w:cs="Calibri Light"/>
          <w:color w:val="000000"/>
        </w:rPr>
        <w:t>the CIA's Charges and Priorities. </w:t>
      </w:r>
      <w:r w:rsidRPr="00926A40">
        <w:rPr>
          <w:rStyle w:val="eop"/>
          <w:rFonts w:ascii="Calibri Light" w:hAnsi="Calibri Light" w:cs="Calibri Light"/>
          <w:color w:val="000000"/>
        </w:rPr>
        <w:t> </w:t>
      </w:r>
    </w:p>
    <w:p w14:paraId="370A19BC" w14:textId="77777777" w:rsidR="00926A40" w:rsidRDefault="00CD6E7C" w:rsidP="00CD6E7C">
      <w:pPr>
        <w:pStyle w:val="paragraph"/>
        <w:numPr>
          <w:ilvl w:val="0"/>
          <w:numId w:val="4"/>
        </w:numPr>
        <w:spacing w:before="0" w:beforeAutospacing="0" w:after="0" w:afterAutospacing="0"/>
        <w:textAlignment w:val="baseline"/>
        <w:rPr>
          <w:rFonts w:ascii="Calibri Light" w:hAnsi="Calibri Light" w:cs="Calibri Light"/>
          <w:color w:val="000000"/>
        </w:rPr>
      </w:pPr>
      <w:r w:rsidRPr="00926A40">
        <w:rPr>
          <w:rStyle w:val="normaltextrun"/>
          <w:rFonts w:ascii="Calibri Light" w:hAnsi="Calibri Light" w:cs="Calibri Light"/>
          <w:color w:val="000000"/>
        </w:rPr>
        <w:t>Activity 1: To support Economic Development Regions (EDR) to analyze disaggregated data for Core Partner WIOA programs to</w:t>
      </w:r>
      <w:r w:rsidRPr="00926A40">
        <w:rPr>
          <w:rStyle w:val="apple-converted-space"/>
          <w:rFonts w:ascii="Calibri Light" w:hAnsi="Calibri Light" w:cs="Calibri Light"/>
          <w:color w:val="000000"/>
        </w:rPr>
        <w:t> </w:t>
      </w:r>
      <w:r w:rsidRPr="00926A40">
        <w:rPr>
          <w:rStyle w:val="normaltextrun"/>
          <w:rFonts w:ascii="Calibri Light" w:hAnsi="Calibri Light" w:cs="Calibri Light"/>
          <w:color w:val="000000"/>
        </w:rPr>
        <w:t>identify</w:t>
      </w:r>
      <w:r w:rsidRPr="00926A40">
        <w:rPr>
          <w:rStyle w:val="apple-converted-space"/>
          <w:rFonts w:ascii="Calibri Light" w:hAnsi="Calibri Light" w:cs="Calibri Light"/>
          <w:color w:val="000000"/>
        </w:rPr>
        <w:t> </w:t>
      </w:r>
      <w:r w:rsidRPr="00926A40">
        <w:rPr>
          <w:rStyle w:val="normaltextrun"/>
          <w:rFonts w:ascii="Calibri Light" w:hAnsi="Calibri Light" w:cs="Calibri Light"/>
          <w:color w:val="000000"/>
        </w:rPr>
        <w:t>inequities and inform solutions, and support the continuous improvement of the Illinois workforce system,</w:t>
      </w:r>
      <w:r w:rsidRPr="00926A40">
        <w:rPr>
          <w:rStyle w:val="apple-converted-space"/>
          <w:rFonts w:ascii="Calibri Light" w:hAnsi="Calibri Light" w:cs="Calibri Light"/>
          <w:color w:val="000000"/>
        </w:rPr>
        <w:t> </w:t>
      </w:r>
      <w:r w:rsidRPr="00926A40">
        <w:rPr>
          <w:rStyle w:val="normaltextrun"/>
          <w:rFonts w:ascii="Calibri Light" w:hAnsi="Calibri Light" w:cs="Calibri Light"/>
          <w:color w:val="000000"/>
        </w:rPr>
        <w:t>determine</w:t>
      </w:r>
      <w:r w:rsidRPr="00926A40">
        <w:rPr>
          <w:rStyle w:val="apple-converted-space"/>
          <w:rFonts w:ascii="Calibri Light" w:hAnsi="Calibri Light" w:cs="Calibri Light"/>
          <w:color w:val="000000"/>
        </w:rPr>
        <w:t> </w:t>
      </w:r>
      <w:r w:rsidRPr="00926A40">
        <w:rPr>
          <w:rStyle w:val="normaltextrun"/>
          <w:rFonts w:ascii="Calibri Light" w:hAnsi="Calibri Light" w:cs="Calibri Light"/>
          <w:color w:val="000000"/>
        </w:rPr>
        <w:t>what existing metrics and data are available to support the following research questions: </w:t>
      </w:r>
      <w:r w:rsidRPr="00926A40">
        <w:rPr>
          <w:rStyle w:val="eop"/>
          <w:rFonts w:ascii="Calibri Light" w:hAnsi="Calibri Light" w:cs="Calibri Light"/>
          <w:color w:val="000000"/>
        </w:rPr>
        <w:t> </w:t>
      </w:r>
    </w:p>
    <w:p w14:paraId="214BC140" w14:textId="77777777" w:rsidR="00926A40" w:rsidRDefault="00CD6E7C" w:rsidP="007D5559">
      <w:pPr>
        <w:pStyle w:val="paragraph"/>
        <w:numPr>
          <w:ilvl w:val="1"/>
          <w:numId w:val="4"/>
        </w:numPr>
        <w:spacing w:before="0" w:beforeAutospacing="0" w:after="0" w:afterAutospacing="0"/>
        <w:textAlignment w:val="baseline"/>
        <w:rPr>
          <w:rFonts w:ascii="Calibri Light" w:hAnsi="Calibri Light" w:cs="Calibri Light"/>
          <w:color w:val="000000"/>
        </w:rPr>
      </w:pPr>
      <w:r w:rsidRPr="00926A40">
        <w:rPr>
          <w:rStyle w:val="normaltextrun"/>
          <w:rFonts w:ascii="Calibri Light" w:hAnsi="Calibri Light" w:cs="Calibri Light"/>
          <w:color w:val="000000"/>
        </w:rPr>
        <w:t xml:space="preserve"> How do program outcomes vary by groups and services provided and/or received? </w:t>
      </w:r>
      <w:r w:rsidRPr="00926A40">
        <w:rPr>
          <w:rStyle w:val="eop"/>
          <w:rFonts w:ascii="Calibri Light" w:hAnsi="Calibri Light" w:cs="Calibri Light"/>
          <w:color w:val="000000"/>
        </w:rPr>
        <w:t> </w:t>
      </w:r>
    </w:p>
    <w:p w14:paraId="6A0E4561" w14:textId="77777777" w:rsidR="00926A40" w:rsidRDefault="00CD6E7C" w:rsidP="007D5559">
      <w:pPr>
        <w:pStyle w:val="paragraph"/>
        <w:numPr>
          <w:ilvl w:val="1"/>
          <w:numId w:val="4"/>
        </w:numPr>
        <w:spacing w:before="0" w:beforeAutospacing="0" w:after="0" w:afterAutospacing="0"/>
        <w:textAlignment w:val="baseline"/>
        <w:rPr>
          <w:rFonts w:ascii="Calibri Light" w:hAnsi="Calibri Light" w:cs="Calibri Light"/>
          <w:color w:val="000000"/>
        </w:rPr>
      </w:pPr>
      <w:r w:rsidRPr="00926A40">
        <w:rPr>
          <w:rStyle w:val="normaltextrun"/>
          <w:rFonts w:ascii="Calibri Light" w:hAnsi="Calibri Light" w:cs="Calibri Light"/>
          <w:color w:val="000000"/>
        </w:rPr>
        <w:t xml:space="preserve"> What</w:t>
      </w:r>
      <w:r w:rsidRPr="00926A40">
        <w:rPr>
          <w:rStyle w:val="apple-converted-space"/>
          <w:rFonts w:ascii="Calibri Light" w:hAnsi="Calibri Light" w:cs="Calibri Light"/>
          <w:color w:val="000000"/>
        </w:rPr>
        <w:t> </w:t>
      </w:r>
      <w:r w:rsidRPr="00926A40">
        <w:rPr>
          <w:rStyle w:val="normaltextrun"/>
          <w:rFonts w:ascii="Calibri Light" w:hAnsi="Calibri Light" w:cs="Calibri Light"/>
          <w:color w:val="000000"/>
        </w:rPr>
        <w:t>are the demographics of the populations we serve, including age and ethnicity? Could we include other demographics? </w:t>
      </w:r>
      <w:r w:rsidRPr="00926A40">
        <w:rPr>
          <w:rStyle w:val="eop"/>
          <w:rFonts w:ascii="Calibri Light" w:hAnsi="Calibri Light" w:cs="Calibri Light"/>
          <w:color w:val="000000"/>
        </w:rPr>
        <w:t> </w:t>
      </w:r>
    </w:p>
    <w:p w14:paraId="519510B3" w14:textId="77777777" w:rsidR="00926A40" w:rsidRDefault="00CD6E7C" w:rsidP="007D5559">
      <w:pPr>
        <w:pStyle w:val="paragraph"/>
        <w:numPr>
          <w:ilvl w:val="1"/>
          <w:numId w:val="4"/>
        </w:numPr>
        <w:spacing w:before="0" w:beforeAutospacing="0" w:after="0" w:afterAutospacing="0"/>
        <w:textAlignment w:val="baseline"/>
        <w:rPr>
          <w:rFonts w:ascii="Calibri Light" w:hAnsi="Calibri Light" w:cs="Calibri Light"/>
          <w:color w:val="000000"/>
        </w:rPr>
      </w:pPr>
      <w:r w:rsidRPr="00926A40">
        <w:rPr>
          <w:rStyle w:val="normaltextrun"/>
          <w:rFonts w:ascii="Calibri Light" w:hAnsi="Calibri Light" w:cs="Calibri Light"/>
          <w:color w:val="000000"/>
        </w:rPr>
        <w:t>How</w:t>
      </w:r>
      <w:r w:rsidRPr="00926A40">
        <w:rPr>
          <w:rStyle w:val="apple-converted-space"/>
          <w:rFonts w:ascii="Calibri Light" w:hAnsi="Calibri Light" w:cs="Calibri Light"/>
          <w:color w:val="000000"/>
        </w:rPr>
        <w:t> </w:t>
      </w:r>
      <w:r w:rsidRPr="00926A40">
        <w:rPr>
          <w:rStyle w:val="normaltextrun"/>
          <w:rFonts w:ascii="Calibri Light" w:hAnsi="Calibri Light" w:cs="Calibri Light"/>
          <w:color w:val="000000"/>
        </w:rPr>
        <w:t>many people/employers are aware of workforce services in general? </w:t>
      </w:r>
      <w:r w:rsidRPr="00926A40">
        <w:rPr>
          <w:rStyle w:val="eop"/>
          <w:rFonts w:ascii="Calibri Light" w:hAnsi="Calibri Light" w:cs="Calibri Light"/>
          <w:color w:val="000000"/>
        </w:rPr>
        <w:t> </w:t>
      </w:r>
    </w:p>
    <w:p w14:paraId="2B8B7311" w14:textId="77777777" w:rsidR="00926A40" w:rsidRDefault="00CD6E7C" w:rsidP="00CD6E7C">
      <w:pPr>
        <w:pStyle w:val="paragraph"/>
        <w:numPr>
          <w:ilvl w:val="0"/>
          <w:numId w:val="4"/>
        </w:numPr>
        <w:spacing w:before="0" w:beforeAutospacing="0" w:after="0" w:afterAutospacing="0"/>
        <w:textAlignment w:val="baseline"/>
        <w:rPr>
          <w:rFonts w:ascii="Calibri Light" w:hAnsi="Calibri Light" w:cs="Calibri Light"/>
          <w:color w:val="000000"/>
        </w:rPr>
      </w:pPr>
      <w:r w:rsidRPr="00926A40">
        <w:rPr>
          <w:rStyle w:val="normaltextrun"/>
          <w:rFonts w:ascii="Calibri Light" w:hAnsi="Calibri Light" w:cs="Calibri Light"/>
          <w:color w:val="000000"/>
        </w:rPr>
        <w:t>Activity 2:</w:t>
      </w:r>
      <w:r w:rsidRPr="00926A40">
        <w:rPr>
          <w:rStyle w:val="apple-converted-space"/>
          <w:rFonts w:ascii="Calibri Light" w:hAnsi="Calibri Light" w:cs="Calibri Light"/>
          <w:color w:val="000000"/>
        </w:rPr>
        <w:t> </w:t>
      </w:r>
      <w:r w:rsidRPr="00926A40">
        <w:rPr>
          <w:rStyle w:val="normaltextrun"/>
          <w:rFonts w:ascii="Calibri Light" w:hAnsi="Calibri Light" w:cs="Calibri Light"/>
          <w:color w:val="000000"/>
        </w:rPr>
        <w:t>Determine</w:t>
      </w:r>
      <w:r w:rsidRPr="00926A40">
        <w:rPr>
          <w:rStyle w:val="apple-converted-space"/>
          <w:rFonts w:ascii="Calibri Light" w:hAnsi="Calibri Light" w:cs="Calibri Light"/>
          <w:color w:val="000000"/>
        </w:rPr>
        <w:t> </w:t>
      </w:r>
      <w:r w:rsidRPr="00926A40">
        <w:rPr>
          <w:rStyle w:val="normaltextrun"/>
          <w:rFonts w:ascii="Calibri Light" w:hAnsi="Calibri Light" w:cs="Calibri Light"/>
          <w:color w:val="000000"/>
        </w:rPr>
        <w:t>what non-WIOA performance and program data is available for the CIA to</w:t>
      </w:r>
      <w:r w:rsidRPr="00926A40">
        <w:rPr>
          <w:rStyle w:val="apple-converted-space"/>
          <w:rFonts w:ascii="Calibri Light" w:hAnsi="Calibri Light" w:cs="Calibri Light"/>
          <w:color w:val="000000"/>
        </w:rPr>
        <w:t> </w:t>
      </w:r>
      <w:r w:rsidRPr="00926A40">
        <w:rPr>
          <w:rStyle w:val="normaltextrun"/>
          <w:rFonts w:ascii="Calibri Light" w:hAnsi="Calibri Light" w:cs="Calibri Light"/>
          <w:color w:val="000000"/>
        </w:rPr>
        <w:t>accomplish</w:t>
      </w:r>
      <w:r w:rsidRPr="00926A40">
        <w:rPr>
          <w:rStyle w:val="apple-converted-space"/>
          <w:rFonts w:ascii="Calibri Light" w:hAnsi="Calibri Light" w:cs="Calibri Light"/>
          <w:color w:val="000000"/>
        </w:rPr>
        <w:t> </w:t>
      </w:r>
      <w:r w:rsidRPr="00926A40">
        <w:rPr>
          <w:rStyle w:val="normaltextrun"/>
          <w:rFonts w:ascii="Calibri Light" w:hAnsi="Calibri Light" w:cs="Calibri Light"/>
          <w:color w:val="000000"/>
        </w:rPr>
        <w:t>Priority 1: Review disaggregated WIOA and non-WIOA performance and program data annually, including occupations and outcomes. </w:t>
      </w:r>
      <w:r w:rsidRPr="00926A40">
        <w:rPr>
          <w:rStyle w:val="eop"/>
          <w:rFonts w:ascii="Calibri Light" w:hAnsi="Calibri Light" w:cs="Calibri Light"/>
          <w:color w:val="000000"/>
        </w:rPr>
        <w:t> </w:t>
      </w:r>
    </w:p>
    <w:p w14:paraId="0610ECAD" w14:textId="6FC31F0F" w:rsidR="00CD6E7C" w:rsidRPr="00926A40" w:rsidRDefault="00CD6E7C" w:rsidP="00CD6E7C">
      <w:pPr>
        <w:pStyle w:val="paragraph"/>
        <w:numPr>
          <w:ilvl w:val="0"/>
          <w:numId w:val="4"/>
        </w:numPr>
        <w:spacing w:before="0" w:beforeAutospacing="0" w:after="0" w:afterAutospacing="0"/>
        <w:textAlignment w:val="baseline"/>
        <w:rPr>
          <w:rFonts w:ascii="Calibri Light" w:hAnsi="Calibri Light" w:cs="Calibri Light"/>
          <w:color w:val="000000"/>
        </w:rPr>
      </w:pPr>
      <w:r w:rsidRPr="00926A40">
        <w:rPr>
          <w:rStyle w:val="normaltextrun"/>
          <w:rFonts w:ascii="Calibri Light" w:hAnsi="Calibri Light" w:cs="Calibri Light"/>
          <w:color w:val="000000"/>
        </w:rPr>
        <w:t>Activity 3: Review and present options to use AI/technology to review existing data, ensure the analysis from this group is</w:t>
      </w:r>
      <w:r w:rsidRPr="00926A40">
        <w:rPr>
          <w:rStyle w:val="apple-converted-space"/>
          <w:rFonts w:ascii="Calibri Light" w:hAnsi="Calibri Light" w:cs="Calibri Light"/>
          <w:color w:val="000000"/>
        </w:rPr>
        <w:t> </w:t>
      </w:r>
      <w:r w:rsidRPr="00926A40">
        <w:rPr>
          <w:rStyle w:val="normaltextrun"/>
          <w:rFonts w:ascii="Calibri Light" w:hAnsi="Calibri Light" w:cs="Calibri Light"/>
          <w:color w:val="000000"/>
        </w:rPr>
        <w:t>accurate, and report those options to the CIA.</w:t>
      </w:r>
      <w:r w:rsidRPr="00926A40">
        <w:rPr>
          <w:rStyle w:val="eop"/>
          <w:rFonts w:ascii="Calibri Light" w:hAnsi="Calibri Light" w:cs="Calibri Light"/>
          <w:color w:val="000000"/>
        </w:rPr>
        <w:t> </w:t>
      </w:r>
    </w:p>
    <w:p w14:paraId="6BD11A0A" w14:textId="77777777" w:rsidR="00004915" w:rsidRDefault="00004915">
      <w:pPr>
        <w:pStyle w:val="BodyText"/>
        <w:spacing w:before="56"/>
        <w:rPr>
          <w:sz w:val="20"/>
        </w:rPr>
      </w:pPr>
    </w:p>
    <w:p w14:paraId="6BD11A0B" w14:textId="77777777" w:rsidR="00004915" w:rsidRDefault="003F7D1B">
      <w:pPr>
        <w:ind w:right="357"/>
        <w:jc w:val="right"/>
        <w:rPr>
          <w:rFonts w:ascii="Calibri Light"/>
          <w:sz w:val="20"/>
        </w:rPr>
      </w:pPr>
      <w:r>
        <w:rPr>
          <w:rFonts w:ascii="Calibri Light"/>
          <w:color w:val="FFFFFF"/>
          <w:sz w:val="20"/>
        </w:rPr>
        <w:t>pg.</w:t>
      </w:r>
      <w:r>
        <w:rPr>
          <w:rFonts w:ascii="Calibri Light"/>
          <w:color w:val="FFFFFF"/>
          <w:spacing w:val="-3"/>
          <w:sz w:val="20"/>
        </w:rPr>
        <w:t xml:space="preserve"> </w:t>
      </w:r>
      <w:r>
        <w:rPr>
          <w:rFonts w:ascii="Calibri Light"/>
          <w:color w:val="FFFFFF"/>
          <w:spacing w:val="-10"/>
          <w:sz w:val="20"/>
        </w:rPr>
        <w:t>2</w:t>
      </w:r>
    </w:p>
    <w:sectPr w:rsidR="00004915">
      <w:type w:val="continuous"/>
      <w:pgSz w:w="12240" w:h="15840"/>
      <w:pgMar w:top="700" w:right="360" w:bottom="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A1204" w14:textId="77777777" w:rsidR="00202EF9" w:rsidRDefault="00202EF9" w:rsidP="00C80EDE">
      <w:r>
        <w:separator/>
      </w:r>
    </w:p>
  </w:endnote>
  <w:endnote w:type="continuationSeparator" w:id="0">
    <w:p w14:paraId="192647C1" w14:textId="77777777" w:rsidR="00202EF9" w:rsidRDefault="00202EF9" w:rsidP="00C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705A9" w14:textId="77777777" w:rsidR="00202EF9" w:rsidRDefault="00202EF9" w:rsidP="00C80EDE">
      <w:r>
        <w:separator/>
      </w:r>
    </w:p>
  </w:footnote>
  <w:footnote w:type="continuationSeparator" w:id="0">
    <w:p w14:paraId="1513D757" w14:textId="77777777" w:rsidR="00202EF9" w:rsidRDefault="00202EF9" w:rsidP="00C80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91CE" w14:textId="6D025DA3" w:rsidR="00C80EDE" w:rsidRDefault="00925707">
    <w:pPr>
      <w:pStyle w:val="Header"/>
    </w:pPr>
    <w:r>
      <w:rPr>
        <w:noProof/>
        <w:sz w:val="3"/>
      </w:rPr>
      <w:drawing>
        <wp:anchor distT="0" distB="0" distL="0" distR="0" simplePos="0" relativeHeight="251658240" behindDoc="1" locked="0" layoutInCell="1" allowOverlap="1" wp14:anchorId="0ECF3080" wp14:editId="0FF1217E">
          <wp:simplePos x="0" y="0"/>
          <wp:positionH relativeFrom="page">
            <wp:posOffset>-15875</wp:posOffset>
          </wp:positionH>
          <wp:positionV relativeFrom="page">
            <wp:posOffset>193662</wp:posOffset>
          </wp:positionV>
          <wp:extent cx="7772400" cy="10058400"/>
          <wp:effectExtent l="0" t="0" r="0" b="0"/>
          <wp:wrapNone/>
          <wp:docPr id="93" name="Image 93" descr="A screen shot of a cell phon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descr="A screen shot of a cell phone&#10;&#10;AI-generated content may be incorrect."/>
                  <pic:cNvPicPr/>
                </pic:nvPicPr>
                <pic:blipFill>
                  <a:blip r:embed="rId1" cstate="print"/>
                  <a:stretch>
                    <a:fillRect/>
                  </a:stretch>
                </pic:blipFill>
                <pic:spPr>
                  <a:xfrm>
                    <a:off x="0" y="0"/>
                    <a:ext cx="7772400" cy="1005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840F9"/>
    <w:multiLevelType w:val="hybridMultilevel"/>
    <w:tmpl w:val="C7AE0B36"/>
    <w:lvl w:ilvl="0" w:tplc="BA028FC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E96ABA"/>
    <w:multiLevelType w:val="hybridMultilevel"/>
    <w:tmpl w:val="77EADC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8333BC"/>
    <w:multiLevelType w:val="hybridMultilevel"/>
    <w:tmpl w:val="CCD4584E"/>
    <w:lvl w:ilvl="0" w:tplc="CD84B6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C55AD4"/>
    <w:multiLevelType w:val="hybridMultilevel"/>
    <w:tmpl w:val="CC3EE6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CE54E2"/>
    <w:multiLevelType w:val="hybridMultilevel"/>
    <w:tmpl w:val="3A9CDE7C"/>
    <w:lvl w:ilvl="0" w:tplc="D9A2DB9E">
      <w:numFmt w:val="bullet"/>
      <w:lvlText w:val="-"/>
      <w:lvlJc w:val="left"/>
      <w:pPr>
        <w:ind w:left="2246" w:hanging="361"/>
      </w:pPr>
      <w:rPr>
        <w:rFonts w:ascii="Century Gothic" w:eastAsia="Century Gothic" w:hAnsi="Century Gothic" w:cs="Century Gothic" w:hint="default"/>
        <w:b w:val="0"/>
        <w:bCs w:val="0"/>
        <w:i w:val="0"/>
        <w:iCs w:val="0"/>
        <w:spacing w:val="0"/>
        <w:w w:val="103"/>
        <w:sz w:val="20"/>
        <w:szCs w:val="20"/>
        <w:lang w:val="en-US" w:eastAsia="en-US" w:bidi="ar-SA"/>
      </w:rPr>
    </w:lvl>
    <w:lvl w:ilvl="1" w:tplc="E02C71CA">
      <w:numFmt w:val="bullet"/>
      <w:lvlText w:val="•"/>
      <w:lvlJc w:val="left"/>
      <w:pPr>
        <w:ind w:left="2865" w:hanging="361"/>
      </w:pPr>
      <w:rPr>
        <w:rFonts w:hint="default"/>
        <w:lang w:val="en-US" w:eastAsia="en-US" w:bidi="ar-SA"/>
      </w:rPr>
    </w:lvl>
    <w:lvl w:ilvl="2" w:tplc="B40A98EA">
      <w:numFmt w:val="bullet"/>
      <w:lvlText w:val="•"/>
      <w:lvlJc w:val="left"/>
      <w:pPr>
        <w:ind w:left="3491" w:hanging="361"/>
      </w:pPr>
      <w:rPr>
        <w:rFonts w:hint="default"/>
        <w:lang w:val="en-US" w:eastAsia="en-US" w:bidi="ar-SA"/>
      </w:rPr>
    </w:lvl>
    <w:lvl w:ilvl="3" w:tplc="E4FAF192">
      <w:numFmt w:val="bullet"/>
      <w:lvlText w:val="•"/>
      <w:lvlJc w:val="left"/>
      <w:pPr>
        <w:ind w:left="4117" w:hanging="361"/>
      </w:pPr>
      <w:rPr>
        <w:rFonts w:hint="default"/>
        <w:lang w:val="en-US" w:eastAsia="en-US" w:bidi="ar-SA"/>
      </w:rPr>
    </w:lvl>
    <w:lvl w:ilvl="4" w:tplc="1D08FCE2">
      <w:numFmt w:val="bullet"/>
      <w:lvlText w:val="•"/>
      <w:lvlJc w:val="left"/>
      <w:pPr>
        <w:ind w:left="4743" w:hanging="361"/>
      </w:pPr>
      <w:rPr>
        <w:rFonts w:hint="default"/>
        <w:lang w:val="en-US" w:eastAsia="en-US" w:bidi="ar-SA"/>
      </w:rPr>
    </w:lvl>
    <w:lvl w:ilvl="5" w:tplc="2B969402">
      <w:numFmt w:val="bullet"/>
      <w:lvlText w:val="•"/>
      <w:lvlJc w:val="left"/>
      <w:pPr>
        <w:ind w:left="5369" w:hanging="361"/>
      </w:pPr>
      <w:rPr>
        <w:rFonts w:hint="default"/>
        <w:lang w:val="en-US" w:eastAsia="en-US" w:bidi="ar-SA"/>
      </w:rPr>
    </w:lvl>
    <w:lvl w:ilvl="6" w:tplc="A42E1FBA">
      <w:numFmt w:val="bullet"/>
      <w:lvlText w:val="•"/>
      <w:lvlJc w:val="left"/>
      <w:pPr>
        <w:ind w:left="5995" w:hanging="361"/>
      </w:pPr>
      <w:rPr>
        <w:rFonts w:hint="default"/>
        <w:lang w:val="en-US" w:eastAsia="en-US" w:bidi="ar-SA"/>
      </w:rPr>
    </w:lvl>
    <w:lvl w:ilvl="7" w:tplc="6E227028">
      <w:numFmt w:val="bullet"/>
      <w:lvlText w:val="•"/>
      <w:lvlJc w:val="left"/>
      <w:pPr>
        <w:ind w:left="6621" w:hanging="361"/>
      </w:pPr>
      <w:rPr>
        <w:rFonts w:hint="default"/>
        <w:lang w:val="en-US" w:eastAsia="en-US" w:bidi="ar-SA"/>
      </w:rPr>
    </w:lvl>
    <w:lvl w:ilvl="8" w:tplc="405A0C40">
      <w:numFmt w:val="bullet"/>
      <w:lvlText w:val="•"/>
      <w:lvlJc w:val="left"/>
      <w:pPr>
        <w:ind w:left="7246" w:hanging="361"/>
      </w:pPr>
      <w:rPr>
        <w:rFonts w:hint="default"/>
        <w:lang w:val="en-US" w:eastAsia="en-US" w:bidi="ar-SA"/>
      </w:rPr>
    </w:lvl>
  </w:abstractNum>
  <w:abstractNum w:abstractNumId="5" w15:restartNumberingAfterBreak="0">
    <w:nsid w:val="60085448"/>
    <w:multiLevelType w:val="hybridMultilevel"/>
    <w:tmpl w:val="455C39B8"/>
    <w:lvl w:ilvl="0" w:tplc="CD84B6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F434AC"/>
    <w:multiLevelType w:val="hybridMultilevel"/>
    <w:tmpl w:val="ED3E28E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072377">
    <w:abstractNumId w:val="4"/>
  </w:num>
  <w:num w:numId="2" w16cid:durableId="541551495">
    <w:abstractNumId w:val="5"/>
  </w:num>
  <w:num w:numId="3" w16cid:durableId="1496725862">
    <w:abstractNumId w:val="2"/>
  </w:num>
  <w:num w:numId="4" w16cid:durableId="937904899">
    <w:abstractNumId w:val="6"/>
  </w:num>
  <w:num w:numId="5" w16cid:durableId="923955976">
    <w:abstractNumId w:val="3"/>
  </w:num>
  <w:num w:numId="6" w16cid:durableId="813644301">
    <w:abstractNumId w:val="1"/>
  </w:num>
  <w:num w:numId="7" w16cid:durableId="121462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15"/>
    <w:rsid w:val="00004915"/>
    <w:rsid w:val="00070C2F"/>
    <w:rsid w:val="000A3A48"/>
    <w:rsid w:val="000C20D3"/>
    <w:rsid w:val="000E6D82"/>
    <w:rsid w:val="000F1481"/>
    <w:rsid w:val="001008E5"/>
    <w:rsid w:val="0019568C"/>
    <w:rsid w:val="001C1740"/>
    <w:rsid w:val="001C1BDC"/>
    <w:rsid w:val="001C6276"/>
    <w:rsid w:val="001D5119"/>
    <w:rsid w:val="001E5A16"/>
    <w:rsid w:val="001F0DF4"/>
    <w:rsid w:val="00202EF9"/>
    <w:rsid w:val="002231A0"/>
    <w:rsid w:val="00224E36"/>
    <w:rsid w:val="00237534"/>
    <w:rsid w:val="00241322"/>
    <w:rsid w:val="00283BC1"/>
    <w:rsid w:val="00285F9D"/>
    <w:rsid w:val="002A52A3"/>
    <w:rsid w:val="00305B71"/>
    <w:rsid w:val="0033180E"/>
    <w:rsid w:val="00334D1E"/>
    <w:rsid w:val="003449ED"/>
    <w:rsid w:val="0037057B"/>
    <w:rsid w:val="003A079E"/>
    <w:rsid w:val="003E1B00"/>
    <w:rsid w:val="003F7D1B"/>
    <w:rsid w:val="00420982"/>
    <w:rsid w:val="004521FE"/>
    <w:rsid w:val="004766D9"/>
    <w:rsid w:val="004B29F5"/>
    <w:rsid w:val="004E36FA"/>
    <w:rsid w:val="004E75DB"/>
    <w:rsid w:val="00502AE5"/>
    <w:rsid w:val="005068B1"/>
    <w:rsid w:val="00560CD1"/>
    <w:rsid w:val="005643C3"/>
    <w:rsid w:val="00567A0D"/>
    <w:rsid w:val="00580C15"/>
    <w:rsid w:val="0058155F"/>
    <w:rsid w:val="005B0354"/>
    <w:rsid w:val="005C4853"/>
    <w:rsid w:val="005D365A"/>
    <w:rsid w:val="005D5F20"/>
    <w:rsid w:val="005E2ACC"/>
    <w:rsid w:val="005F6237"/>
    <w:rsid w:val="006179C2"/>
    <w:rsid w:val="00646825"/>
    <w:rsid w:val="0065301E"/>
    <w:rsid w:val="006C12FE"/>
    <w:rsid w:val="006D0BE5"/>
    <w:rsid w:val="00704EEC"/>
    <w:rsid w:val="00716D2E"/>
    <w:rsid w:val="0074426D"/>
    <w:rsid w:val="0075738A"/>
    <w:rsid w:val="00793460"/>
    <w:rsid w:val="00796404"/>
    <w:rsid w:val="007D5559"/>
    <w:rsid w:val="00835496"/>
    <w:rsid w:val="008437A5"/>
    <w:rsid w:val="00847548"/>
    <w:rsid w:val="0085365E"/>
    <w:rsid w:val="008B1028"/>
    <w:rsid w:val="008C1564"/>
    <w:rsid w:val="008E0157"/>
    <w:rsid w:val="009212D8"/>
    <w:rsid w:val="00922896"/>
    <w:rsid w:val="00925707"/>
    <w:rsid w:val="00925D0E"/>
    <w:rsid w:val="00926A40"/>
    <w:rsid w:val="0093175F"/>
    <w:rsid w:val="00935299"/>
    <w:rsid w:val="00935C77"/>
    <w:rsid w:val="009827F0"/>
    <w:rsid w:val="009A05F9"/>
    <w:rsid w:val="009B7F11"/>
    <w:rsid w:val="009B7F72"/>
    <w:rsid w:val="00A2707B"/>
    <w:rsid w:val="00A4229C"/>
    <w:rsid w:val="00A51007"/>
    <w:rsid w:val="00AE1D2B"/>
    <w:rsid w:val="00B34CEB"/>
    <w:rsid w:val="00B4756F"/>
    <w:rsid w:val="00B93AB9"/>
    <w:rsid w:val="00BC23EA"/>
    <w:rsid w:val="00C127FD"/>
    <w:rsid w:val="00C45968"/>
    <w:rsid w:val="00C540BA"/>
    <w:rsid w:val="00C543D2"/>
    <w:rsid w:val="00C706F5"/>
    <w:rsid w:val="00C70DF4"/>
    <w:rsid w:val="00C80EDE"/>
    <w:rsid w:val="00C820EF"/>
    <w:rsid w:val="00CD41BC"/>
    <w:rsid w:val="00CD4E73"/>
    <w:rsid w:val="00CD61CB"/>
    <w:rsid w:val="00CD6E7C"/>
    <w:rsid w:val="00D34682"/>
    <w:rsid w:val="00D53772"/>
    <w:rsid w:val="00D83C8B"/>
    <w:rsid w:val="00D8410A"/>
    <w:rsid w:val="00D94ED8"/>
    <w:rsid w:val="00DE2808"/>
    <w:rsid w:val="00E257F3"/>
    <w:rsid w:val="00E719EE"/>
    <w:rsid w:val="00E83E7D"/>
    <w:rsid w:val="00EA223A"/>
    <w:rsid w:val="00EC1AD5"/>
    <w:rsid w:val="00ED21C3"/>
    <w:rsid w:val="00EF06B7"/>
    <w:rsid w:val="00F027E9"/>
    <w:rsid w:val="00F275BF"/>
    <w:rsid w:val="00F35782"/>
    <w:rsid w:val="00F517DD"/>
    <w:rsid w:val="00F94D9C"/>
    <w:rsid w:val="00FF1690"/>
    <w:rsid w:val="2F698F99"/>
    <w:rsid w:val="33F464AE"/>
    <w:rsid w:val="439FBC3E"/>
    <w:rsid w:val="4AA6ED20"/>
    <w:rsid w:val="6A940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1993"/>
  <w15:docId w15:val="{348DD5A1-513D-43E3-8312-B92A086C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9"/>
      <w:ind w:right="303"/>
      <w:jc w:val="right"/>
      <w:outlineLvl w:val="0"/>
    </w:pPr>
    <w:rPr>
      <w:b/>
      <w:b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2246"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47548"/>
    <w:rPr>
      <w:color w:val="0000FF" w:themeColor="hyperlink"/>
      <w:u w:val="single"/>
    </w:rPr>
  </w:style>
  <w:style w:type="character" w:styleId="UnresolvedMention">
    <w:name w:val="Unresolved Mention"/>
    <w:basedOn w:val="DefaultParagraphFont"/>
    <w:uiPriority w:val="99"/>
    <w:semiHidden/>
    <w:unhideWhenUsed/>
    <w:rsid w:val="00847548"/>
    <w:rPr>
      <w:color w:val="605E5C"/>
      <w:shd w:val="clear" w:color="auto" w:fill="E1DFDD"/>
    </w:rPr>
  </w:style>
  <w:style w:type="table" w:styleId="TableGrid">
    <w:name w:val="Table Grid"/>
    <w:basedOn w:val="TableNormal"/>
    <w:uiPriority w:val="39"/>
    <w:rsid w:val="00F27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0EDE"/>
    <w:pPr>
      <w:tabs>
        <w:tab w:val="center" w:pos="4680"/>
        <w:tab w:val="right" w:pos="9360"/>
      </w:tabs>
    </w:pPr>
  </w:style>
  <w:style w:type="character" w:customStyle="1" w:styleId="HeaderChar">
    <w:name w:val="Header Char"/>
    <w:basedOn w:val="DefaultParagraphFont"/>
    <w:link w:val="Header"/>
    <w:uiPriority w:val="99"/>
    <w:rsid w:val="00C80EDE"/>
    <w:rPr>
      <w:rFonts w:ascii="Calibri" w:eastAsia="Calibri" w:hAnsi="Calibri" w:cs="Calibri"/>
    </w:rPr>
  </w:style>
  <w:style w:type="paragraph" w:styleId="Footer">
    <w:name w:val="footer"/>
    <w:basedOn w:val="Normal"/>
    <w:link w:val="FooterChar"/>
    <w:uiPriority w:val="99"/>
    <w:unhideWhenUsed/>
    <w:rsid w:val="00C80EDE"/>
    <w:pPr>
      <w:tabs>
        <w:tab w:val="center" w:pos="4680"/>
        <w:tab w:val="right" w:pos="9360"/>
      </w:tabs>
    </w:pPr>
  </w:style>
  <w:style w:type="character" w:customStyle="1" w:styleId="FooterChar">
    <w:name w:val="Footer Char"/>
    <w:basedOn w:val="DefaultParagraphFont"/>
    <w:link w:val="Footer"/>
    <w:uiPriority w:val="99"/>
    <w:rsid w:val="00C80EDE"/>
    <w:rPr>
      <w:rFonts w:ascii="Calibri" w:eastAsia="Calibri" w:hAnsi="Calibri" w:cs="Calibri"/>
    </w:rPr>
  </w:style>
  <w:style w:type="character" w:styleId="FollowedHyperlink">
    <w:name w:val="FollowedHyperlink"/>
    <w:basedOn w:val="DefaultParagraphFont"/>
    <w:uiPriority w:val="99"/>
    <w:semiHidden/>
    <w:unhideWhenUsed/>
    <w:rsid w:val="00580C15"/>
    <w:rPr>
      <w:color w:val="800080" w:themeColor="followedHyperlink"/>
      <w:u w:val="single"/>
    </w:rPr>
  </w:style>
  <w:style w:type="paragraph" w:customStyle="1" w:styleId="paragraph">
    <w:name w:val="paragraph"/>
    <w:basedOn w:val="Normal"/>
    <w:rsid w:val="00CD6E7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D6E7C"/>
  </w:style>
  <w:style w:type="character" w:customStyle="1" w:styleId="eop">
    <w:name w:val="eop"/>
    <w:basedOn w:val="DefaultParagraphFont"/>
    <w:rsid w:val="00CD6E7C"/>
  </w:style>
  <w:style w:type="character" w:customStyle="1" w:styleId="apple-converted-space">
    <w:name w:val="apple-converted-space"/>
    <w:basedOn w:val="DefaultParagraphFont"/>
    <w:rsid w:val="00CD6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llinoisstate.zoom.us/j/85901735074"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086ACFE75024786DE7ECA3333513B" ma:contentTypeVersion="16" ma:contentTypeDescription="Create a new document." ma:contentTypeScope="" ma:versionID="515b9af0bcff59a28114f9ce20c9ec58">
  <xsd:schema xmlns:xsd="http://www.w3.org/2001/XMLSchema" xmlns:xs="http://www.w3.org/2001/XMLSchema" xmlns:p="http://schemas.microsoft.com/office/2006/metadata/properties" xmlns:ns2="b154cac7-3627-47a6-9d27-b305969234af" xmlns:ns3="79579dde-f9d8-4b6e-846d-ba3413e3f401" targetNamespace="http://schemas.microsoft.com/office/2006/metadata/properties" ma:root="true" ma:fieldsID="e822827ec5acb6eff353090bb782938d" ns2:_="" ns3:_="">
    <xsd:import namespace="b154cac7-3627-47a6-9d27-b305969234af"/>
    <xsd:import namespace="79579dde-f9d8-4b6e-846d-ba3413e3f4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4cac7-3627-47a6-9d27-b30596923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Status" ma:index="23" nillable="true" ma:displayName="Status" ma:format="Dropdown" ma:internalName="Status">
      <xsd:simpleType>
        <xsd:restriction base="dms:Choice">
          <xsd:enumeration value="Draft"/>
          <xsd:enumeration value="Final"/>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79579dde-f9d8-4b6e-846d-ba3413e3f4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097082-acfe-4af7-86ff-eab198dafb0f}" ma:internalName="TaxCatchAll" ma:showField="CatchAllData" ma:web="79579dde-f9d8-4b6e-846d-ba3413e3f40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54cac7-3627-47a6-9d27-b305969234af">
      <Terms xmlns="http://schemas.microsoft.com/office/infopath/2007/PartnerControls"/>
    </lcf76f155ced4ddcb4097134ff3c332f>
    <TaxCatchAll xmlns="79579dde-f9d8-4b6e-846d-ba3413e3f401" xsi:nil="true"/>
    <Status xmlns="b154cac7-3627-47a6-9d27-b305969234af" xsi:nil="true"/>
  </documentManagement>
</p:properties>
</file>

<file path=customXml/itemProps1.xml><?xml version="1.0" encoding="utf-8"?>
<ds:datastoreItem xmlns:ds="http://schemas.openxmlformats.org/officeDocument/2006/customXml" ds:itemID="{9C03F574-65B2-4B69-82B4-4000F0309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4cac7-3627-47a6-9d27-b305969234af"/>
    <ds:schemaRef ds:uri="79579dde-f9d8-4b6e-846d-ba3413e3f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174263-E823-44D1-BF0A-618B965780F5}">
  <ds:schemaRefs>
    <ds:schemaRef ds:uri="http://schemas.microsoft.com/sharepoint/v3/contenttype/forms"/>
  </ds:schemaRefs>
</ds:datastoreItem>
</file>

<file path=customXml/itemProps3.xml><?xml version="1.0" encoding="utf-8"?>
<ds:datastoreItem xmlns:ds="http://schemas.openxmlformats.org/officeDocument/2006/customXml" ds:itemID="{C8AA7180-D612-49FA-B931-6FBF2E097A4E}">
  <ds:schemaRefs>
    <ds:schemaRef ds:uri="http://schemas.microsoft.com/office/2006/metadata/properties"/>
    <ds:schemaRef ds:uri="http://schemas.microsoft.com/office/infopath/2007/PartnerControls"/>
    <ds:schemaRef ds:uri="b154cac7-3627-47a6-9d27-b305969234af"/>
    <ds:schemaRef ds:uri="79579dde-f9d8-4b6e-846d-ba3413e3f401"/>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630</Words>
  <Characters>3696</Characters>
  <Application>Microsoft Office Word</Application>
  <DocSecurity>4</DocSecurity>
  <Lines>159</Lines>
  <Paragraphs>56</Paragraphs>
  <ScaleCrop>false</ScaleCrop>
  <Company>Illinois State University</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McKahl</dc:creator>
  <cp:keywords/>
  <cp:lastModifiedBy>English, McKahl</cp:lastModifiedBy>
  <cp:revision>45</cp:revision>
  <dcterms:created xsi:type="dcterms:W3CDTF">2026-02-10T20:07:00Z</dcterms:created>
  <dcterms:modified xsi:type="dcterms:W3CDTF">2026-02-17T20:42:00Z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LastSaved">
    <vt:filetime>2026-01-23T00:00:00Z</vt:filetime>
  </property>
  <property fmtid="{D5CDD505-2E9C-101B-9397-08002B2CF9AE}" pid="4" name="Producer">
    <vt:lpwstr>macOS Version 15.5 (Build 24F74) Quartz PDFContext</vt:lpwstr>
  </property>
  <property fmtid="{D5CDD505-2E9C-101B-9397-08002B2CF9AE}" pid="5" name="GrammarlyDocumentId">
    <vt:lpwstr>e765dfd7-73a2-48cf-baa3-68a6cfbf5c21</vt:lpwstr>
  </property>
  <property fmtid="{D5CDD505-2E9C-101B-9397-08002B2CF9AE}" pid="6" name="ContentTypeId">
    <vt:lpwstr>0x0101002D8086ACFE75024786DE7ECA3333513B</vt:lpwstr>
  </property>
  <property fmtid="{D5CDD505-2E9C-101B-9397-08002B2CF9AE}" pid="7" name="MediaServiceImageTags">
    <vt:lpwstr/>
  </property>
</Properties>
</file>